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8F" w:rsidRDefault="0000228F">
      <w:pPr>
        <w:pStyle w:val="normal0"/>
        <w:spacing w:line="276" w:lineRule="auto"/>
        <w:rPr>
          <w:rFonts w:ascii="Arial" w:hAnsi="Arial" w:cs="Arial"/>
          <w:color w:val="000000"/>
          <w:sz w:val="22"/>
          <w:szCs w:val="22"/>
        </w:rPr>
      </w:pPr>
    </w:p>
    <w:tbl>
      <w:tblPr>
        <w:tblW w:w="9568" w:type="dxa"/>
        <w:tblInd w:w="-108" w:type="dxa"/>
        <w:tblLayout w:type="fixed"/>
        <w:tblLook w:val="0000"/>
      </w:tblPr>
      <w:tblGrid>
        <w:gridCol w:w="3331"/>
        <w:gridCol w:w="6237"/>
      </w:tblGrid>
      <w:tr w:rsidR="0000228F" w:rsidTr="0040159B">
        <w:tc>
          <w:tcPr>
            <w:tcW w:w="3331" w:type="dxa"/>
            <w:vMerge w:val="restart"/>
            <w:vAlign w:val="center"/>
          </w:tcPr>
          <w:p w:rsidR="0000228F" w:rsidRPr="0040159B" w:rsidRDefault="0000228F" w:rsidP="0040159B">
            <w:pPr>
              <w:pStyle w:val="normal0"/>
              <w:spacing w:after="120"/>
              <w:jc w:val="both"/>
              <w:rPr>
                <w:sz w:val="18"/>
                <w:szCs w:val="18"/>
              </w:rPr>
            </w:pPr>
            <w:r w:rsidRPr="0040159B">
              <w:rPr>
                <w:sz w:val="18"/>
                <w:szCs w:val="18"/>
              </w:rPr>
              <w:t>Esente da imposta di bollo ai sensi dell’art. 11 della tabella – allegato B – di cui al D.P.R. 26 ottobre 1972 n. 642</w:t>
            </w:r>
          </w:p>
        </w:tc>
        <w:tc>
          <w:tcPr>
            <w:tcW w:w="6237" w:type="dxa"/>
          </w:tcPr>
          <w:p w:rsidR="0000228F" w:rsidRPr="0040159B" w:rsidRDefault="0000228F" w:rsidP="0040159B">
            <w:pPr>
              <w:pStyle w:val="normal0"/>
              <w:widowControl/>
              <w:tabs>
                <w:tab w:val="left" w:pos="1772"/>
                <w:tab w:val="center" w:pos="4819"/>
                <w:tab w:val="left" w:pos="5670"/>
                <w:tab w:val="right" w:pos="9638"/>
              </w:tabs>
              <w:jc w:val="center"/>
              <w:rPr>
                <w:rFonts w:ascii="Times New Roman" w:hAnsi="Times New Roman" w:cs="Times New Roman"/>
                <w:b/>
                <w:color w:val="000000"/>
                <w:sz w:val="24"/>
                <w:szCs w:val="24"/>
              </w:rPr>
            </w:pPr>
            <w:r w:rsidRPr="0040159B">
              <w:rPr>
                <w:rFonts w:ascii="Times New Roman" w:hAnsi="Times New Roman" w:cs="Times New Roman"/>
                <w:b/>
                <w:color w:val="000000"/>
                <w:sz w:val="24"/>
                <w:szCs w:val="24"/>
              </w:rPr>
              <w:t xml:space="preserve">            </w:t>
            </w:r>
          </w:p>
          <w:p w:rsidR="0000228F" w:rsidRPr="0040159B" w:rsidRDefault="0000228F" w:rsidP="0040159B">
            <w:pPr>
              <w:pStyle w:val="normal0"/>
              <w:widowControl/>
              <w:tabs>
                <w:tab w:val="left" w:pos="1772"/>
                <w:tab w:val="left" w:pos="5670"/>
                <w:tab w:val="center" w:pos="6089"/>
                <w:tab w:val="right" w:pos="9638"/>
              </w:tabs>
              <w:jc w:val="right"/>
              <w:rPr>
                <w:rFonts w:ascii="Times New Roman" w:hAnsi="Times New Roman" w:cs="Times New Roman"/>
                <w:b/>
                <w:color w:val="000000"/>
                <w:sz w:val="24"/>
                <w:szCs w:val="24"/>
              </w:rPr>
            </w:pPr>
            <w:r w:rsidRPr="0040159B">
              <w:rPr>
                <w:rFonts w:ascii="Times New Roman" w:hAnsi="Times New Roman" w:cs="Times New Roman"/>
                <w:b/>
                <w:color w:val="000000"/>
                <w:sz w:val="24"/>
                <w:szCs w:val="24"/>
              </w:rPr>
              <w:t>AL COMITATO DI GESTIONE</w:t>
            </w:r>
          </w:p>
        </w:tc>
      </w:tr>
      <w:tr w:rsidR="0000228F" w:rsidTr="005B6D68">
        <w:trPr>
          <w:trHeight w:val="589"/>
        </w:trPr>
        <w:tc>
          <w:tcPr>
            <w:tcW w:w="3331" w:type="dxa"/>
            <w:vMerge/>
            <w:vAlign w:val="center"/>
          </w:tcPr>
          <w:p w:rsidR="0000228F" w:rsidRPr="0040159B" w:rsidRDefault="0000228F" w:rsidP="0040159B">
            <w:pPr>
              <w:pStyle w:val="normal0"/>
              <w:spacing w:line="276" w:lineRule="auto"/>
              <w:rPr>
                <w:rFonts w:ascii="Times New Roman" w:hAnsi="Times New Roman" w:cs="Times New Roman"/>
                <w:b/>
                <w:color w:val="000000"/>
                <w:sz w:val="24"/>
                <w:szCs w:val="24"/>
              </w:rPr>
            </w:pPr>
          </w:p>
        </w:tc>
        <w:tc>
          <w:tcPr>
            <w:tcW w:w="6237" w:type="dxa"/>
          </w:tcPr>
          <w:p w:rsidR="0000228F" w:rsidRPr="0040159B" w:rsidRDefault="0000228F" w:rsidP="0040159B">
            <w:pPr>
              <w:pStyle w:val="normal0"/>
              <w:widowControl/>
              <w:tabs>
                <w:tab w:val="center" w:pos="4819"/>
                <w:tab w:val="left" w:pos="5670"/>
                <w:tab w:val="right" w:pos="9638"/>
              </w:tabs>
              <w:jc w:val="both"/>
              <w:rPr>
                <w:rFonts w:ascii="Garamond" w:hAnsi="Garamond" w:cs="Garamond"/>
                <w:color w:val="000000"/>
                <w:sz w:val="24"/>
                <w:szCs w:val="24"/>
              </w:rPr>
            </w:pPr>
          </w:p>
          <w:p w:rsidR="0000228F" w:rsidRPr="0040159B" w:rsidRDefault="0000228F" w:rsidP="0040159B">
            <w:pPr>
              <w:pStyle w:val="normal0"/>
              <w:widowControl/>
              <w:tabs>
                <w:tab w:val="center" w:pos="4819"/>
                <w:tab w:val="left" w:pos="5670"/>
                <w:tab w:val="right" w:pos="9638"/>
              </w:tabs>
              <w:ind w:left="1772"/>
              <w:jc w:val="both"/>
              <w:rPr>
                <w:rFonts w:ascii="Garamond" w:hAnsi="Garamond" w:cs="Garamond"/>
                <w:sz w:val="24"/>
                <w:szCs w:val="24"/>
              </w:rPr>
            </w:pPr>
          </w:p>
          <w:p w:rsidR="0000228F" w:rsidRPr="0040159B" w:rsidRDefault="0000228F" w:rsidP="0040159B">
            <w:pPr>
              <w:pStyle w:val="normal0"/>
              <w:widowControl/>
              <w:tabs>
                <w:tab w:val="center" w:pos="4819"/>
                <w:tab w:val="left" w:pos="5670"/>
                <w:tab w:val="right" w:pos="9638"/>
              </w:tabs>
              <w:ind w:left="1772"/>
              <w:jc w:val="both"/>
              <w:rPr>
                <w:rFonts w:ascii="Garamond" w:hAnsi="Garamond" w:cs="Garamond"/>
                <w:sz w:val="24"/>
                <w:szCs w:val="24"/>
              </w:rPr>
            </w:pPr>
          </w:p>
        </w:tc>
      </w:tr>
    </w:tbl>
    <w:p w:rsidR="0000228F" w:rsidRDefault="0000228F">
      <w:pPr>
        <w:pStyle w:val="normal0"/>
        <w:jc w:val="center"/>
        <w:rPr>
          <w:sz w:val="24"/>
          <w:szCs w:val="24"/>
        </w:rPr>
      </w:pPr>
      <w:r>
        <w:rPr>
          <w:rFonts w:ascii="Times New Roman" w:hAnsi="Times New Roman" w:cs="Times New Roman"/>
          <w:b/>
          <w:sz w:val="24"/>
          <w:szCs w:val="24"/>
        </w:rPr>
        <w:t>DOMANDA DI ISCRIZIONE/REISCRIZIONE ALLA SCUOLA DELL’INFANZIA e AL PROLUNGAMENTO D’ORARIO per l’anno scolastico 2023/2024</w:t>
      </w:r>
    </w:p>
    <w:p w:rsidR="0000228F" w:rsidRDefault="0000228F">
      <w:pPr>
        <w:pStyle w:val="normal0"/>
        <w:widowControl/>
        <w:tabs>
          <w:tab w:val="left" w:pos="709"/>
        </w:tabs>
        <w:spacing w:line="360" w:lineRule="auto"/>
        <w:ind w:left="1701" w:hanging="1701"/>
        <w:rPr>
          <w:rFonts w:ascii="Times New Roman" w:hAnsi="Times New Roman" w:cs="Times New Roman"/>
          <w:b/>
          <w:color w:val="000000"/>
          <w:sz w:val="12"/>
          <w:szCs w:val="12"/>
        </w:rPr>
      </w:pPr>
    </w:p>
    <w:p w:rsidR="0000228F" w:rsidRPr="005B6D68" w:rsidRDefault="0000228F">
      <w:pPr>
        <w:pStyle w:val="normal0"/>
        <w:widowControl/>
        <w:tabs>
          <w:tab w:val="left" w:pos="709"/>
        </w:tabs>
        <w:spacing w:line="360" w:lineRule="auto"/>
        <w:jc w:val="both"/>
        <w:rPr>
          <w:sz w:val="22"/>
          <w:szCs w:val="22"/>
        </w:rPr>
      </w:pPr>
      <w:r w:rsidRPr="005B6D68">
        <w:rPr>
          <w:rFonts w:ascii="Times New Roman" w:hAnsi="Times New Roman" w:cs="Times New Roman"/>
          <w:color w:val="000000"/>
          <w:sz w:val="22"/>
          <w:szCs w:val="22"/>
        </w:rPr>
        <w:t xml:space="preserve">Il sottoscritto/ La sottoscritta </w:t>
      </w:r>
      <w:r w:rsidRPr="005B6D68">
        <w:rPr>
          <w:rFonts w:ascii="Times New Roman" w:hAnsi="Times New Roman" w:cs="Times New Roman"/>
          <w:b/>
          <w:i/>
          <w:color w:val="000000"/>
          <w:sz w:val="22"/>
          <w:szCs w:val="22"/>
        </w:rPr>
        <w:t xml:space="preserve">(il simbolo * indica i dati obbligatori) </w:t>
      </w:r>
    </w:p>
    <w:p w:rsidR="0000228F" w:rsidRPr="005B6D68" w:rsidRDefault="0000228F">
      <w:pPr>
        <w:pStyle w:val="normal0"/>
        <w:widowControl/>
        <w:tabs>
          <w:tab w:val="left" w:pos="709"/>
        </w:tabs>
        <w:spacing w:line="480" w:lineRule="auto"/>
        <w:rPr>
          <w:rFonts w:ascii="Times New Roman" w:hAnsi="Times New Roman" w:cs="Times New Roman"/>
          <w:color w:val="000000"/>
          <w:sz w:val="22"/>
          <w:szCs w:val="22"/>
        </w:rPr>
      </w:pPr>
      <w:r w:rsidRPr="005B6D68">
        <w:rPr>
          <w:rFonts w:ascii="Times New Roman" w:hAnsi="Times New Roman" w:cs="Times New Roman"/>
          <w:color w:val="000000"/>
          <w:sz w:val="22"/>
          <w:szCs w:val="22"/>
        </w:rPr>
        <w:t>Cognome (*) __________________________________  Nome (*)__________________________</w:t>
      </w:r>
    </w:p>
    <w:p w:rsidR="0000228F" w:rsidRPr="005B6D68" w:rsidRDefault="0000228F">
      <w:pPr>
        <w:pStyle w:val="normal0"/>
        <w:widowControl/>
        <w:tabs>
          <w:tab w:val="left" w:pos="709"/>
        </w:tabs>
        <w:spacing w:line="480" w:lineRule="auto"/>
        <w:rPr>
          <w:sz w:val="22"/>
          <w:szCs w:val="22"/>
        </w:rPr>
      </w:pPr>
      <w:r w:rsidRPr="005B6D68">
        <w:rPr>
          <w:rFonts w:ascii="Times New Roman" w:hAnsi="Times New Roman" w:cs="Times New Roman"/>
          <w:color w:val="000000"/>
          <w:sz w:val="22"/>
          <w:szCs w:val="22"/>
        </w:rPr>
        <w:t xml:space="preserve">Sesso(*): </w:t>
      </w:r>
      <w:r w:rsidRPr="005B6D68">
        <w:rPr>
          <w:rFonts w:ascii="Times New Roman" w:hAnsi="Times New Roman" w:cs="Times New Roman"/>
          <w:i/>
          <w:color w:val="000000"/>
          <w:sz w:val="22"/>
          <w:szCs w:val="22"/>
        </w:rPr>
        <w:t>[M] [F]</w:t>
      </w:r>
      <w:r w:rsidRPr="005B6D68">
        <w:rPr>
          <w:rFonts w:ascii="Times New Roman" w:hAnsi="Times New Roman" w:cs="Times New Roman"/>
          <w:color w:val="000000"/>
          <w:sz w:val="22"/>
          <w:szCs w:val="22"/>
        </w:rPr>
        <w:t xml:space="preserve">   Data di nascita(*)   ___/___/______ Comune di nascita(*) ________________ Prov. di nascita(*)_____Cittadinanza(*)____________________________ Nazione di nascita(*) ______________________ Codice fiscale(*) </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w:t>
      </w:r>
      <w:r w:rsidRPr="005B6D68">
        <w:rPr>
          <w:rFonts w:ascii="Times New Roman" w:hAnsi="Times New Roman" w:cs="Times New Roman"/>
          <w:color w:val="000000"/>
          <w:sz w:val="22"/>
          <w:szCs w:val="22"/>
        </w:rPr>
        <w:t xml:space="preserve">   </w:t>
      </w:r>
    </w:p>
    <w:p w:rsidR="0000228F" w:rsidRPr="005B6D68" w:rsidRDefault="0000228F">
      <w:pPr>
        <w:pStyle w:val="normal0"/>
        <w:tabs>
          <w:tab w:val="left" w:pos="709"/>
        </w:tabs>
        <w:jc w:val="both"/>
        <w:rPr>
          <w:sz w:val="22"/>
          <w:szCs w:val="22"/>
        </w:rPr>
      </w:pPr>
      <w:r w:rsidRPr="005B6D68">
        <w:rPr>
          <w:rFonts w:ascii="Times New Roman" w:hAnsi="Times New Roman" w:cs="Times New Roman"/>
          <w:color w:val="000000"/>
          <w:sz w:val="22"/>
          <w:szCs w:val="22"/>
          <w:highlight w:val="white"/>
        </w:rPr>
        <w:t xml:space="preserve">Indirizzo di posta elettronica personale e numero cellulare per le comunicazioni inerenti l’iscrizione (deve essere indicato un indirizzo e-mail che la famiglia si impegna consultare regolarmente e un numero di cellulare di riferimento per le comunicazioni, </w:t>
      </w:r>
      <w:r w:rsidRPr="005B6D68">
        <w:rPr>
          <w:rFonts w:ascii="Times New Roman" w:hAnsi="Times New Roman" w:cs="Times New Roman"/>
          <w:sz w:val="22"/>
          <w:szCs w:val="22"/>
          <w:highlight w:val="white"/>
        </w:rPr>
        <w:t>da indicare pena la non ricevibilità della domanda)</w:t>
      </w:r>
    </w:p>
    <w:p w:rsidR="0000228F" w:rsidRPr="005B6D68" w:rsidRDefault="0000228F">
      <w:pPr>
        <w:pStyle w:val="normal0"/>
        <w:tabs>
          <w:tab w:val="left" w:pos="709"/>
        </w:tabs>
        <w:rPr>
          <w:rFonts w:ascii="Times New Roman" w:hAnsi="Times New Roman" w:cs="Times New Roman"/>
          <w:sz w:val="22"/>
          <w:szCs w:val="22"/>
        </w:rPr>
      </w:pPr>
    </w:p>
    <w:p w:rsidR="0000228F" w:rsidRPr="005B6D68" w:rsidRDefault="0000228F">
      <w:pPr>
        <w:pStyle w:val="normal0"/>
        <w:tabs>
          <w:tab w:val="left" w:pos="709"/>
        </w:tabs>
        <w:rPr>
          <w:rFonts w:ascii="Times New Roman" w:hAnsi="Times New Roman" w:cs="Times New Roman"/>
          <w:color w:val="000000"/>
          <w:sz w:val="22"/>
          <w:szCs w:val="22"/>
        </w:rPr>
      </w:pPr>
      <w:r w:rsidRPr="005B6D68">
        <w:rPr>
          <w:rFonts w:ascii="Times New Roman" w:hAnsi="Times New Roman" w:cs="Times New Roman"/>
          <w:color w:val="000000"/>
          <w:sz w:val="22"/>
          <w:szCs w:val="22"/>
        </w:rPr>
        <w:t xml:space="preserve">Indirizzo email _________________________(*) numero </w:t>
      </w:r>
      <w:r>
        <w:rPr>
          <w:rFonts w:ascii="Times New Roman" w:hAnsi="Times New Roman" w:cs="Times New Roman"/>
          <w:color w:val="000000"/>
          <w:sz w:val="22"/>
          <w:szCs w:val="22"/>
        </w:rPr>
        <w:t>cell.</w:t>
      </w:r>
      <w:r w:rsidRPr="005B6D68">
        <w:rPr>
          <w:rFonts w:ascii="Times New Roman" w:hAnsi="Times New Roman" w:cs="Times New Roman"/>
          <w:color w:val="000000"/>
          <w:sz w:val="22"/>
          <w:szCs w:val="22"/>
        </w:rPr>
        <w:t xml:space="preserve">_______________________________(*) </w:t>
      </w:r>
    </w:p>
    <w:p w:rsidR="0000228F" w:rsidRPr="005B6D68" w:rsidRDefault="0000228F">
      <w:pPr>
        <w:pStyle w:val="normal0"/>
        <w:widowControl/>
        <w:tabs>
          <w:tab w:val="left" w:pos="709"/>
        </w:tabs>
        <w:spacing w:line="480" w:lineRule="auto"/>
        <w:rPr>
          <w:rFonts w:ascii="Times New Roman" w:hAnsi="Times New Roman" w:cs="Times New Roman"/>
          <w:sz w:val="22"/>
          <w:szCs w:val="22"/>
        </w:rPr>
      </w:pPr>
    </w:p>
    <w:p w:rsidR="0000228F" w:rsidRDefault="0000228F">
      <w:pPr>
        <w:pStyle w:val="normal0"/>
        <w:widowControl/>
        <w:tabs>
          <w:tab w:val="left" w:pos="709"/>
        </w:tabs>
        <w:spacing w:line="480" w:lineRule="auto"/>
        <w:rPr>
          <w:rFonts w:ascii="Times New Roman" w:hAnsi="Times New Roman" w:cs="Times New Roman"/>
          <w:color w:val="000000"/>
          <w:sz w:val="26"/>
          <w:szCs w:val="26"/>
        </w:rPr>
      </w:pPr>
      <w:r w:rsidRPr="005B6D68">
        <w:rPr>
          <w:rFonts w:ascii="Times New Roman" w:hAnsi="Times New Roman" w:cs="Times New Roman"/>
          <w:color w:val="000000"/>
          <w:sz w:val="22"/>
          <w:szCs w:val="22"/>
        </w:rPr>
        <w:t>nella sua qualità di:  □ genitore        □ tutore  del minore</w:t>
      </w:r>
      <w:r>
        <w:rPr>
          <w:rFonts w:ascii="Times New Roman" w:hAnsi="Times New Roman" w:cs="Times New Roman"/>
          <w:color w:val="000000"/>
          <w:sz w:val="26"/>
          <w:szCs w:val="26"/>
        </w:rPr>
        <w:t xml:space="preserve"> _____________________________________</w:t>
      </w:r>
    </w:p>
    <w:p w:rsidR="0000228F" w:rsidRPr="005B6D68" w:rsidRDefault="0000228F" w:rsidP="005B6D68">
      <w:pPr>
        <w:pStyle w:val="normal0"/>
        <w:keepNext/>
        <w:widowControl/>
        <w:tabs>
          <w:tab w:val="left" w:pos="0"/>
        </w:tabs>
        <w:spacing w:before="100" w:beforeAutospacing="1" w:after="100" w:afterAutospacing="1"/>
        <w:jc w:val="center"/>
        <w:rPr>
          <w:rFonts w:ascii="Times New Roman" w:hAnsi="Times New Roman" w:cs="Times New Roman"/>
          <w:b/>
          <w:color w:val="000000"/>
          <w:sz w:val="22"/>
          <w:szCs w:val="22"/>
        </w:rPr>
      </w:pPr>
      <w:r>
        <w:rPr>
          <w:rFonts w:ascii="Times New Roman" w:hAnsi="Times New Roman" w:cs="Times New Roman"/>
          <w:b/>
          <w:color w:val="000000"/>
          <w:sz w:val="24"/>
          <w:szCs w:val="24"/>
        </w:rPr>
        <w:t>CHIEDE</w:t>
      </w:r>
    </w:p>
    <w:p w:rsidR="0000228F" w:rsidRPr="005B6D68" w:rsidRDefault="0000228F" w:rsidP="005B6D68">
      <w:pPr>
        <w:pStyle w:val="normal0"/>
        <w:spacing w:line="240" w:lineRule="atLeast"/>
        <w:ind w:left="851" w:hanging="851"/>
        <w:jc w:val="both"/>
        <w:rPr>
          <w:rFonts w:ascii="Times New Roman" w:hAnsi="Times New Roman" w:cs="Times New Roman"/>
          <w:b/>
          <w:color w:val="000000"/>
          <w:sz w:val="26"/>
          <w:szCs w:val="26"/>
          <w:highlight w:val="white"/>
        </w:rPr>
      </w:pPr>
      <w:r w:rsidRPr="005B6D68">
        <w:rPr>
          <w:rFonts w:ascii="Times New Roman" w:hAnsi="Times New Roman" w:cs="Times New Roman"/>
          <w:b/>
          <w:color w:val="000000"/>
          <w:sz w:val="26"/>
          <w:szCs w:val="26"/>
          <w:highlight w:val="white"/>
        </w:rPr>
        <w:t xml:space="preserve">◻ L'ISCRIZIONE DEL BAMBINO SOTTOINDICATO </w:t>
      </w:r>
    </w:p>
    <w:p w:rsidR="0000228F" w:rsidRPr="005B6D68" w:rsidRDefault="0000228F" w:rsidP="005B6D68">
      <w:pPr>
        <w:pStyle w:val="normal0"/>
        <w:spacing w:line="240" w:lineRule="atLeast"/>
        <w:ind w:left="851" w:hanging="851"/>
        <w:jc w:val="both"/>
        <w:rPr>
          <w:rFonts w:ascii="Times New Roman" w:hAnsi="Times New Roman" w:cs="Times New Roman"/>
          <w:b/>
          <w:color w:val="000000"/>
          <w:sz w:val="26"/>
          <w:szCs w:val="26"/>
          <w:highlight w:val="white"/>
        </w:rPr>
      </w:pPr>
    </w:p>
    <w:p w:rsidR="0000228F" w:rsidRPr="005B6D68" w:rsidRDefault="0000228F" w:rsidP="005B6D68">
      <w:pPr>
        <w:pStyle w:val="normal0"/>
        <w:spacing w:line="240" w:lineRule="atLeast"/>
        <w:ind w:left="851" w:hanging="851"/>
        <w:jc w:val="both"/>
        <w:rPr>
          <w:rFonts w:ascii="Times New Roman" w:hAnsi="Times New Roman" w:cs="Times New Roman"/>
          <w:b/>
          <w:color w:val="000000"/>
          <w:sz w:val="26"/>
          <w:szCs w:val="26"/>
          <w:highlight w:val="white"/>
        </w:rPr>
      </w:pPr>
      <w:r w:rsidRPr="005B6D68">
        <w:rPr>
          <w:rFonts w:ascii="Times New Roman" w:hAnsi="Times New Roman" w:cs="Times New Roman"/>
          <w:b/>
          <w:color w:val="000000"/>
          <w:sz w:val="26"/>
          <w:szCs w:val="26"/>
          <w:highlight w:val="white"/>
        </w:rPr>
        <w:t xml:space="preserve">◻ </w:t>
      </w:r>
      <w:smartTag w:uri="urn:schemas-microsoft-com:office:smarttags" w:element="PersonName">
        <w:smartTagPr>
          <w:attr w:name="ProductID" w:val="LA REISCRIZIONE DEL"/>
        </w:smartTagPr>
        <w:r w:rsidRPr="005B6D68">
          <w:rPr>
            <w:rFonts w:ascii="Times New Roman" w:hAnsi="Times New Roman" w:cs="Times New Roman"/>
            <w:b/>
            <w:color w:val="000000"/>
            <w:sz w:val="26"/>
            <w:szCs w:val="26"/>
            <w:highlight w:val="white"/>
          </w:rPr>
          <w:t>LA REISCRIZIONE DEL</w:t>
        </w:r>
      </w:smartTag>
      <w:r w:rsidRPr="005B6D68">
        <w:rPr>
          <w:rFonts w:ascii="Times New Roman" w:hAnsi="Times New Roman" w:cs="Times New Roman"/>
          <w:b/>
          <w:color w:val="000000"/>
          <w:sz w:val="26"/>
          <w:szCs w:val="26"/>
          <w:highlight w:val="white"/>
        </w:rPr>
        <w:t xml:space="preserve"> BAMBINO SOTTOINDICATO</w:t>
      </w:r>
    </w:p>
    <w:p w:rsidR="0000228F" w:rsidRPr="005B6D68" w:rsidRDefault="0000228F" w:rsidP="005B6D68">
      <w:pPr>
        <w:pStyle w:val="normal0"/>
        <w:spacing w:line="240" w:lineRule="atLeast"/>
        <w:ind w:left="851" w:hanging="851"/>
        <w:jc w:val="both"/>
        <w:rPr>
          <w:rFonts w:ascii="Times New Roman" w:hAnsi="Times New Roman" w:cs="Times New Roman"/>
          <w:b/>
          <w:color w:val="000000"/>
          <w:sz w:val="26"/>
          <w:szCs w:val="26"/>
          <w:highlight w:val="white"/>
        </w:rPr>
      </w:pPr>
    </w:p>
    <w:p w:rsidR="0000228F" w:rsidRPr="005B6D68" w:rsidRDefault="0000228F" w:rsidP="005B6D68">
      <w:pPr>
        <w:pStyle w:val="normal0"/>
        <w:spacing w:line="240" w:lineRule="atLeast"/>
        <w:ind w:left="851" w:hanging="851"/>
        <w:jc w:val="both"/>
        <w:rPr>
          <w:rFonts w:ascii="Times New Roman" w:hAnsi="Times New Roman" w:cs="Times New Roman"/>
          <w:b/>
          <w:color w:val="000000"/>
          <w:sz w:val="26"/>
          <w:szCs w:val="26"/>
          <w:highlight w:val="white"/>
        </w:rPr>
      </w:pPr>
      <w:r w:rsidRPr="005B6D68">
        <w:rPr>
          <w:rFonts w:ascii="Times New Roman" w:hAnsi="Times New Roman" w:cs="Times New Roman"/>
          <w:b/>
          <w:color w:val="000000"/>
          <w:sz w:val="26"/>
          <w:szCs w:val="26"/>
          <w:highlight w:val="white"/>
        </w:rPr>
        <w:t>◻ L’ISCRIZIONE AL PROLUNGAMENTO D'ORARIO</w:t>
      </w:r>
    </w:p>
    <w:p w:rsidR="0000228F" w:rsidRPr="005B6D68" w:rsidRDefault="0000228F" w:rsidP="005B6D68">
      <w:pPr>
        <w:pStyle w:val="normal0"/>
        <w:spacing w:before="100" w:beforeAutospacing="1" w:after="100" w:afterAutospacing="1"/>
        <w:ind w:left="284" w:hanging="284"/>
        <w:rPr>
          <w:rFonts w:ascii="Times New Roman" w:hAnsi="Times New Roman" w:cs="Times New Roman"/>
          <w:b/>
          <w:color w:val="000000"/>
          <w:sz w:val="26"/>
          <w:szCs w:val="26"/>
          <w:highlight w:val="white"/>
        </w:rPr>
      </w:pPr>
      <w:r w:rsidRPr="005B6D68">
        <w:rPr>
          <w:rFonts w:ascii="Times New Roman" w:hAnsi="Times New Roman" w:cs="Times New Roman"/>
          <w:b/>
          <w:color w:val="000000"/>
          <w:sz w:val="26"/>
          <w:szCs w:val="26"/>
          <w:highlight w:val="white"/>
        </w:rPr>
        <w:t>ALLA SCUOLA DELL’INFANZIA (*) di:</w:t>
      </w:r>
    </w:p>
    <w:p w:rsidR="0000228F" w:rsidRDefault="0000228F">
      <w:pPr>
        <w:pStyle w:val="normal0"/>
        <w:ind w:left="284" w:hanging="284"/>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w:t>
      </w:r>
    </w:p>
    <w:p w:rsidR="0000228F" w:rsidRPr="005B6D68" w:rsidRDefault="0000228F">
      <w:pPr>
        <w:pStyle w:val="normal0"/>
        <w:ind w:left="284" w:hanging="284"/>
        <w:rPr>
          <w:rFonts w:ascii="Times New Roman" w:hAnsi="Times New Roman" w:cs="Times New Roman"/>
          <w:b/>
          <w:sz w:val="22"/>
          <w:szCs w:val="22"/>
        </w:rPr>
      </w:pPr>
      <w:r w:rsidRPr="005B6D68">
        <w:rPr>
          <w:rFonts w:ascii="Times New Roman" w:hAnsi="Times New Roman" w:cs="Times New Roman"/>
          <w:b/>
          <w:sz w:val="22"/>
          <w:szCs w:val="22"/>
        </w:rPr>
        <w:t>(indicare il nome della scuola prescelta)</w:t>
      </w:r>
    </w:p>
    <w:p w:rsidR="0000228F" w:rsidRDefault="0000228F">
      <w:pPr>
        <w:pStyle w:val="normal0"/>
        <w:jc w:val="both"/>
        <w:rPr>
          <w:rFonts w:ascii="Times New Roman" w:hAnsi="Times New Roman" w:cs="Times New Roman"/>
          <w:b/>
          <w:sz w:val="22"/>
          <w:szCs w:val="22"/>
        </w:rPr>
      </w:pPr>
    </w:p>
    <w:p w:rsidR="0000228F" w:rsidRDefault="0000228F">
      <w:pPr>
        <w:pStyle w:val="normal0"/>
        <w:jc w:val="both"/>
        <w:rPr>
          <w:rFonts w:ascii="Times New Roman" w:hAnsi="Times New Roman" w:cs="Times New Roman"/>
        </w:rPr>
      </w:pPr>
      <w:r>
        <w:rPr>
          <w:rFonts w:ascii="Times New Roman" w:hAnsi="Times New Roman" w:cs="Times New Roman"/>
        </w:rPr>
        <w:t>A tal fine, ai sensi degli artt. 46 e 47 del D.P.R. 445/2000, consapevole delle sanzioni penali, nel caso di dichiarazioni non veritiere, di formazione o uso di atti falsi, richiamate dall’articolo 76 del d.P.R. 28 dicembre 2000, n. 445, nonché della decadenza dai benefici eventualmente conseguenti alla dichiarazione non veritiera, e consapevole altresì che l’accertata non veridicità della dichiarazione comporta il divieto di accesso a contributi, finanziamenti e agevolazioni per un periodo di due anni decorrenti dall’adozione del provvedimento di decadenza (art. 75 d.P.R. 28 dicembre 2000, n. 445). (1)</w:t>
      </w:r>
    </w:p>
    <w:p w:rsidR="0000228F" w:rsidRDefault="0000228F">
      <w:pPr>
        <w:pStyle w:val="normal0"/>
        <w:spacing w:before="120"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DICHIARA quanto segue:</w:t>
      </w:r>
    </w:p>
    <w:tbl>
      <w:tblPr>
        <w:tblW w:w="9756" w:type="dxa"/>
        <w:tblInd w:w="-108" w:type="dxa"/>
        <w:tblBorders>
          <w:bottom w:val="single" w:sz="6" w:space="0" w:color="000000"/>
          <w:insideH w:val="single" w:sz="6" w:space="0" w:color="000000"/>
        </w:tblBorders>
        <w:tblLayout w:type="fixed"/>
        <w:tblLook w:val="0000"/>
      </w:tblPr>
      <w:tblGrid>
        <w:gridCol w:w="2328"/>
        <w:gridCol w:w="750"/>
        <w:gridCol w:w="1443"/>
        <w:gridCol w:w="413"/>
        <w:gridCol w:w="536"/>
        <w:gridCol w:w="244"/>
        <w:gridCol w:w="244"/>
        <w:gridCol w:w="244"/>
        <w:gridCol w:w="245"/>
        <w:gridCol w:w="244"/>
        <w:gridCol w:w="244"/>
        <w:gridCol w:w="244"/>
        <w:gridCol w:w="245"/>
        <w:gridCol w:w="244"/>
        <w:gridCol w:w="244"/>
        <w:gridCol w:w="244"/>
        <w:gridCol w:w="244"/>
        <w:gridCol w:w="244"/>
        <w:gridCol w:w="244"/>
        <w:gridCol w:w="244"/>
        <w:gridCol w:w="313"/>
        <w:gridCol w:w="236"/>
        <w:gridCol w:w="75"/>
      </w:tblGrid>
      <w:tr w:rsidR="0000228F" w:rsidTr="005B6D68">
        <w:trPr>
          <w:gridAfter w:val="1"/>
          <w:wAfter w:w="75" w:type="dxa"/>
          <w:trHeight w:val="208"/>
        </w:trPr>
        <w:tc>
          <w:tcPr>
            <w:tcW w:w="4521" w:type="dxa"/>
            <w:gridSpan w:val="3"/>
          </w:tcPr>
          <w:p w:rsidR="0000228F" w:rsidRPr="0040159B" w:rsidRDefault="0000228F" w:rsidP="0040159B">
            <w:pPr>
              <w:pStyle w:val="normal0"/>
              <w:ind w:left="-70"/>
              <w:rPr>
                <w:rFonts w:ascii="Times New Roman" w:hAnsi="Times New Roman" w:cs="Times New Roman"/>
                <w:b/>
                <w:sz w:val="22"/>
                <w:szCs w:val="22"/>
                <w:highlight w:val="white"/>
              </w:rPr>
            </w:pPr>
            <w:r w:rsidRPr="0040159B">
              <w:rPr>
                <w:rFonts w:ascii="Times New Roman" w:hAnsi="Times New Roman" w:cs="Times New Roman"/>
                <w:b/>
                <w:sz w:val="22"/>
                <w:szCs w:val="22"/>
                <w:highlight w:val="white"/>
              </w:rPr>
              <w:t>BAMBINO Dati anagrafici (*)</w:t>
            </w:r>
          </w:p>
        </w:tc>
        <w:tc>
          <w:tcPr>
            <w:tcW w:w="4924" w:type="dxa"/>
            <w:gridSpan w:val="18"/>
          </w:tcPr>
          <w:p w:rsidR="0000228F" w:rsidRPr="0040159B" w:rsidRDefault="0000228F">
            <w:pPr>
              <w:pStyle w:val="normal0"/>
              <w:rPr>
                <w:rFonts w:ascii="Times New Roman" w:hAnsi="Times New Roman" w:cs="Times New Roman"/>
                <w:b/>
                <w:sz w:val="22"/>
                <w:szCs w:val="22"/>
                <w:highlight w:val="white"/>
              </w:rPr>
            </w:pPr>
          </w:p>
        </w:tc>
        <w:tc>
          <w:tcPr>
            <w:tcW w:w="236" w:type="dxa"/>
          </w:tcPr>
          <w:p w:rsidR="0000228F" w:rsidRPr="0040159B" w:rsidRDefault="0000228F">
            <w:pPr>
              <w:pStyle w:val="normal0"/>
              <w:rPr>
                <w:rFonts w:ascii="Times New Roman" w:hAnsi="Times New Roman" w:cs="Times New Roman"/>
                <w:b/>
                <w:sz w:val="16"/>
                <w:szCs w:val="16"/>
                <w:highlight w:val="white"/>
              </w:rPr>
            </w:pPr>
          </w:p>
        </w:tc>
      </w:tr>
      <w:tr w:rsidR="0000228F" w:rsidTr="005B6D68">
        <w:trPr>
          <w:trHeight w:val="453"/>
        </w:trPr>
        <w:tc>
          <w:tcPr>
            <w:tcW w:w="4521" w:type="dxa"/>
            <w:gridSpan w:val="3"/>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Cognome </w:t>
            </w:r>
          </w:p>
        </w:tc>
        <w:tc>
          <w:tcPr>
            <w:tcW w:w="5235" w:type="dxa"/>
            <w:gridSpan w:val="20"/>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Nome</w:t>
            </w:r>
          </w:p>
        </w:tc>
      </w:tr>
      <w:tr w:rsidR="0000228F" w:rsidTr="005B6D68">
        <w:trPr>
          <w:trHeight w:val="397"/>
        </w:trPr>
        <w:tc>
          <w:tcPr>
            <w:tcW w:w="3078" w:type="dxa"/>
            <w:gridSpan w:val="2"/>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r w:rsidRPr="0040159B">
              <w:rPr>
                <w:rFonts w:ascii="Times New Roman" w:hAnsi="Times New Roman" w:cs="Times New Roman"/>
                <w:sz w:val="16"/>
                <w:szCs w:val="16"/>
              </w:rPr>
              <w:t xml:space="preserve">Cittadinanza </w:t>
            </w:r>
          </w:p>
        </w:tc>
        <w:tc>
          <w:tcPr>
            <w:tcW w:w="1443" w:type="dxa"/>
            <w:tcBorders>
              <w:left w:val="single" w:sz="6" w:space="0" w:color="000000"/>
            </w:tcBorders>
          </w:tcPr>
          <w:p w:rsidR="0000228F" w:rsidRDefault="0000228F" w:rsidP="0040159B">
            <w:pPr>
              <w:pStyle w:val="normal0"/>
              <w:tabs>
                <w:tab w:val="left" w:pos="1985"/>
              </w:tabs>
            </w:pPr>
            <w:r w:rsidRPr="0040159B">
              <w:rPr>
                <w:rFonts w:ascii="Times New Roman" w:hAnsi="Times New Roman" w:cs="Times New Roman"/>
                <w:sz w:val="16"/>
                <w:szCs w:val="16"/>
              </w:rPr>
              <w:t>Sesso</w:t>
            </w:r>
            <w:r w:rsidRPr="0040159B">
              <w:rPr>
                <w:rFonts w:ascii="Times New Roman" w:hAnsi="Times New Roman" w:cs="Times New Roman"/>
              </w:rPr>
              <w:t xml:space="preserve">[ M ] [ F ] </w:t>
            </w:r>
          </w:p>
        </w:tc>
        <w:tc>
          <w:tcPr>
            <w:tcW w:w="949" w:type="dxa"/>
            <w:gridSpan w:val="2"/>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r w:rsidRPr="0040159B">
              <w:rPr>
                <w:rFonts w:ascii="Times New Roman" w:hAnsi="Times New Roman" w:cs="Times New Roman"/>
                <w:sz w:val="16"/>
                <w:szCs w:val="16"/>
              </w:rPr>
              <w:t>Codice Fiscale</w:t>
            </w: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4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624" w:type="dxa"/>
            <w:gridSpan w:val="3"/>
            <w:tcBorders>
              <w:left w:val="single" w:sz="6" w:space="0" w:color="000000"/>
              <w:righ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r>
      <w:tr w:rsidR="0000228F" w:rsidTr="005B6D68">
        <w:trPr>
          <w:trHeight w:val="440"/>
        </w:trPr>
        <w:tc>
          <w:tcPr>
            <w:tcW w:w="2328"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Data di nascita </w:t>
            </w:r>
          </w:p>
        </w:tc>
        <w:tc>
          <w:tcPr>
            <w:tcW w:w="2606" w:type="dxa"/>
            <w:gridSpan w:val="3"/>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Comune di nascita</w:t>
            </w:r>
          </w:p>
        </w:tc>
        <w:tc>
          <w:tcPr>
            <w:tcW w:w="1268" w:type="dxa"/>
            <w:gridSpan w:val="4"/>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Prov. di nascita </w:t>
            </w:r>
          </w:p>
        </w:tc>
        <w:tc>
          <w:tcPr>
            <w:tcW w:w="3554" w:type="dxa"/>
            <w:gridSpan w:val="15"/>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Nazione di nascita</w:t>
            </w:r>
          </w:p>
        </w:tc>
      </w:tr>
    </w:tbl>
    <w:p w:rsidR="0000228F" w:rsidRDefault="0000228F">
      <w:pPr>
        <w:pStyle w:val="normal0"/>
        <w:shd w:val="clear" w:color="auto" w:fill="E5E5E5"/>
        <w:tabs>
          <w:tab w:val="left" w:pos="1701"/>
        </w:tabs>
        <w:rPr>
          <w:rFonts w:ascii="Times New Roman" w:hAnsi="Times New Roman" w:cs="Times New Roman"/>
          <w:b/>
        </w:rPr>
      </w:pPr>
    </w:p>
    <w:p w:rsidR="0000228F" w:rsidRDefault="0000228F">
      <w:pPr>
        <w:pStyle w:val="normal0"/>
        <w:shd w:val="clear" w:color="auto" w:fill="E5E5E5"/>
        <w:tabs>
          <w:tab w:val="left" w:pos="1701"/>
        </w:tabs>
        <w:rPr>
          <w:rFonts w:ascii="Times New Roman" w:hAnsi="Times New Roman" w:cs="Times New Roman"/>
          <w:b/>
        </w:rPr>
      </w:pPr>
      <w:r>
        <w:rPr>
          <w:rFonts w:ascii="Times New Roman" w:hAnsi="Times New Roman" w:cs="Times New Roman"/>
          <w:b/>
        </w:rPr>
        <w:t xml:space="preserve">Residenza  </w:t>
      </w:r>
    </w:p>
    <w:tbl>
      <w:tblPr>
        <w:tblW w:w="9720" w:type="dxa"/>
        <w:tblInd w:w="-73"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1586"/>
        <w:gridCol w:w="3600"/>
        <w:gridCol w:w="900"/>
        <w:gridCol w:w="2159"/>
        <w:gridCol w:w="1475"/>
      </w:tblGrid>
      <w:tr w:rsidR="0000228F" w:rsidTr="005B6D68">
        <w:trPr>
          <w:trHeight w:val="383"/>
        </w:trPr>
        <w:tc>
          <w:tcPr>
            <w:tcW w:w="5186" w:type="dxa"/>
            <w:gridSpan w:val="2"/>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Comune (*)</w:t>
            </w:r>
          </w:p>
        </w:tc>
        <w:tc>
          <w:tcPr>
            <w:tcW w:w="900"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w:t>
            </w:r>
          </w:p>
        </w:tc>
        <w:tc>
          <w:tcPr>
            <w:tcW w:w="3634"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 xml:space="preserve">Frazione/Località </w:t>
            </w:r>
          </w:p>
        </w:tc>
      </w:tr>
      <w:tr w:rsidR="0000228F" w:rsidTr="005B6D68">
        <w:trPr>
          <w:trHeight w:val="460"/>
        </w:trPr>
        <w:tc>
          <w:tcPr>
            <w:tcW w:w="1586"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CAP (*)</w:t>
            </w:r>
          </w:p>
        </w:tc>
        <w:tc>
          <w:tcPr>
            <w:tcW w:w="6659" w:type="dxa"/>
            <w:gridSpan w:val="3"/>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(Via - Piazza)(*)</w:t>
            </w:r>
          </w:p>
        </w:tc>
        <w:tc>
          <w:tcPr>
            <w:tcW w:w="1475" w:type="dxa"/>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 civico(*)</w:t>
            </w:r>
          </w:p>
        </w:tc>
      </w:tr>
      <w:tr w:rsidR="0000228F" w:rsidTr="005B6D68">
        <w:trPr>
          <w:trHeight w:val="410"/>
        </w:trPr>
        <w:tc>
          <w:tcPr>
            <w:tcW w:w="6086" w:type="dxa"/>
            <w:gridSpan w:val="3"/>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Nazione (*)</w:t>
            </w:r>
          </w:p>
        </w:tc>
        <w:tc>
          <w:tcPr>
            <w:tcW w:w="3634"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Telefono residenza</w:t>
            </w:r>
          </w:p>
        </w:tc>
      </w:tr>
    </w:tbl>
    <w:p w:rsidR="0000228F" w:rsidRDefault="0000228F">
      <w:pPr>
        <w:pStyle w:val="normal0"/>
        <w:shd w:val="clear" w:color="auto" w:fill="E5E5E5"/>
        <w:tabs>
          <w:tab w:val="left" w:pos="1701"/>
        </w:tabs>
        <w:rPr>
          <w:rFonts w:ascii="Times New Roman" w:hAnsi="Times New Roman" w:cs="Times New Roman"/>
          <w:b/>
        </w:rPr>
      </w:pPr>
    </w:p>
    <w:p w:rsidR="0000228F" w:rsidRDefault="0000228F">
      <w:pPr>
        <w:pStyle w:val="normal0"/>
        <w:shd w:val="clear" w:color="auto" w:fill="E5E5E5"/>
        <w:tabs>
          <w:tab w:val="left" w:pos="1701"/>
        </w:tabs>
      </w:pPr>
      <w:r>
        <w:rPr>
          <w:rFonts w:ascii="Times New Roman" w:hAnsi="Times New Roman" w:cs="Times New Roman"/>
          <w:b/>
        </w:rPr>
        <w:t>Domicilio</w:t>
      </w:r>
      <w:r>
        <w:rPr>
          <w:rFonts w:ascii="Times New Roman" w:hAnsi="Times New Roman" w:cs="Times New Roman"/>
        </w:rPr>
        <w:t xml:space="preserve"> </w:t>
      </w:r>
      <w:r>
        <w:rPr>
          <w:rFonts w:ascii="Times New Roman" w:hAnsi="Times New Roman" w:cs="Times New Roman"/>
          <w:i/>
        </w:rPr>
        <w:t xml:space="preserve"> (da compilare solo se diverso da quello di residenza)</w:t>
      </w:r>
    </w:p>
    <w:tbl>
      <w:tblPr>
        <w:tblW w:w="9645" w:type="dxa"/>
        <w:tblInd w:w="-107"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1620"/>
        <w:gridCol w:w="3600"/>
        <w:gridCol w:w="900"/>
        <w:gridCol w:w="2158"/>
        <w:gridCol w:w="1367"/>
      </w:tblGrid>
      <w:tr w:rsidR="0000228F" w:rsidTr="0040159B">
        <w:trPr>
          <w:trHeight w:val="383"/>
        </w:trPr>
        <w:tc>
          <w:tcPr>
            <w:tcW w:w="5220" w:type="dxa"/>
            <w:gridSpan w:val="2"/>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Comune (*)</w:t>
            </w:r>
          </w:p>
        </w:tc>
        <w:tc>
          <w:tcPr>
            <w:tcW w:w="900"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w:t>
            </w:r>
          </w:p>
        </w:tc>
        <w:tc>
          <w:tcPr>
            <w:tcW w:w="3525"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 xml:space="preserve">Frazione/Località </w:t>
            </w:r>
          </w:p>
        </w:tc>
      </w:tr>
      <w:tr w:rsidR="0000228F" w:rsidTr="0040159B">
        <w:trPr>
          <w:trHeight w:val="460"/>
        </w:trPr>
        <w:tc>
          <w:tcPr>
            <w:tcW w:w="1620"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CAP (*)</w:t>
            </w:r>
          </w:p>
        </w:tc>
        <w:tc>
          <w:tcPr>
            <w:tcW w:w="6658" w:type="dxa"/>
            <w:gridSpan w:val="3"/>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(Via - Piazza)(*)</w:t>
            </w:r>
          </w:p>
        </w:tc>
        <w:tc>
          <w:tcPr>
            <w:tcW w:w="1367" w:type="dxa"/>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 civico(*)</w:t>
            </w:r>
          </w:p>
        </w:tc>
      </w:tr>
      <w:tr w:rsidR="0000228F" w:rsidTr="0040159B">
        <w:trPr>
          <w:trHeight w:val="410"/>
        </w:trPr>
        <w:tc>
          <w:tcPr>
            <w:tcW w:w="6120" w:type="dxa"/>
            <w:gridSpan w:val="3"/>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Nazione (*)</w:t>
            </w:r>
          </w:p>
        </w:tc>
        <w:tc>
          <w:tcPr>
            <w:tcW w:w="3525"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Telefono domicilio</w:t>
            </w:r>
          </w:p>
        </w:tc>
      </w:tr>
    </w:tbl>
    <w:p w:rsidR="0000228F" w:rsidRDefault="0000228F">
      <w:pPr>
        <w:pStyle w:val="normal0"/>
        <w:shd w:val="clear" w:color="auto" w:fill="FFFFFF"/>
        <w:rPr>
          <w:rFonts w:ascii="Times New Roman" w:hAnsi="Times New Roman" w:cs="Times New Roman"/>
          <w:b/>
          <w:sz w:val="6"/>
          <w:szCs w:val="6"/>
          <w:highlight w:val="white"/>
        </w:rPr>
      </w:pPr>
    </w:p>
    <w:p w:rsidR="0000228F" w:rsidRDefault="0000228F">
      <w:pPr>
        <w:pStyle w:val="normal0"/>
        <w:shd w:val="clear" w:color="auto" w:fill="FFFFFF"/>
        <w:rPr>
          <w:rFonts w:ascii="Times New Roman" w:hAnsi="Times New Roman" w:cs="Times New Roman"/>
          <w:b/>
          <w:sz w:val="22"/>
          <w:szCs w:val="22"/>
          <w:highlight w:val="white"/>
        </w:rPr>
      </w:pPr>
      <w:r>
        <w:rPr>
          <w:rFonts w:ascii="Times New Roman" w:hAnsi="Times New Roman" w:cs="Times New Roman"/>
          <w:b/>
          <w:sz w:val="22"/>
          <w:szCs w:val="22"/>
          <w:highlight w:val="white"/>
        </w:rPr>
        <w:t>RESPONSABILE RICHIEDENTE</w:t>
      </w:r>
    </w:p>
    <w:p w:rsidR="0000228F" w:rsidRDefault="0000228F">
      <w:pPr>
        <w:pStyle w:val="normal0"/>
        <w:shd w:val="clear" w:color="auto" w:fill="E5E5E5"/>
        <w:tabs>
          <w:tab w:val="left" w:pos="1701"/>
        </w:tabs>
      </w:pPr>
      <w:r>
        <w:rPr>
          <w:rFonts w:ascii="Times New Roman" w:hAnsi="Times New Roman" w:cs="Times New Roman"/>
          <w:b/>
          <w:i/>
        </w:rPr>
        <w:t xml:space="preserve">Residenza </w:t>
      </w:r>
      <w:r>
        <w:rPr>
          <w:rFonts w:ascii="Times New Roman" w:hAnsi="Times New Roman" w:cs="Times New Roman"/>
          <w:i/>
        </w:rPr>
        <w:t>(da compilare solo se diversa da quella del bambino)</w:t>
      </w:r>
    </w:p>
    <w:tbl>
      <w:tblPr>
        <w:tblW w:w="9645" w:type="dxa"/>
        <w:tblInd w:w="-107"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1620"/>
        <w:gridCol w:w="3600"/>
        <w:gridCol w:w="900"/>
        <w:gridCol w:w="2160"/>
        <w:gridCol w:w="1365"/>
      </w:tblGrid>
      <w:tr w:rsidR="0000228F" w:rsidTr="0040159B">
        <w:trPr>
          <w:trHeight w:val="383"/>
        </w:trPr>
        <w:tc>
          <w:tcPr>
            <w:tcW w:w="5220" w:type="dxa"/>
            <w:gridSpan w:val="2"/>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Comune (*)</w:t>
            </w:r>
          </w:p>
        </w:tc>
        <w:tc>
          <w:tcPr>
            <w:tcW w:w="900"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w:t>
            </w:r>
          </w:p>
        </w:tc>
        <w:tc>
          <w:tcPr>
            <w:tcW w:w="3525"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 xml:space="preserve">Frazione/Località </w:t>
            </w:r>
          </w:p>
        </w:tc>
      </w:tr>
      <w:tr w:rsidR="0000228F" w:rsidTr="0040159B">
        <w:trPr>
          <w:trHeight w:val="460"/>
        </w:trPr>
        <w:tc>
          <w:tcPr>
            <w:tcW w:w="1620"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CAP (*)</w:t>
            </w:r>
          </w:p>
        </w:tc>
        <w:tc>
          <w:tcPr>
            <w:tcW w:w="6660" w:type="dxa"/>
            <w:gridSpan w:val="3"/>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(Via - Piazza)(*)</w:t>
            </w:r>
          </w:p>
        </w:tc>
        <w:tc>
          <w:tcPr>
            <w:tcW w:w="1365" w:type="dxa"/>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 civico(*)</w:t>
            </w:r>
          </w:p>
        </w:tc>
      </w:tr>
      <w:tr w:rsidR="0000228F" w:rsidTr="0040159B">
        <w:trPr>
          <w:trHeight w:val="410"/>
        </w:trPr>
        <w:tc>
          <w:tcPr>
            <w:tcW w:w="6120" w:type="dxa"/>
            <w:gridSpan w:val="3"/>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Nazione (*)</w:t>
            </w:r>
          </w:p>
        </w:tc>
        <w:tc>
          <w:tcPr>
            <w:tcW w:w="3525"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Telefono residenza</w:t>
            </w:r>
          </w:p>
        </w:tc>
      </w:tr>
    </w:tbl>
    <w:p w:rsidR="0000228F" w:rsidRDefault="0000228F">
      <w:pPr>
        <w:pStyle w:val="normal0"/>
        <w:shd w:val="clear" w:color="auto" w:fill="E5E5E5"/>
        <w:tabs>
          <w:tab w:val="left" w:pos="1701"/>
        </w:tabs>
      </w:pPr>
      <w:r>
        <w:rPr>
          <w:rFonts w:ascii="Times New Roman" w:hAnsi="Times New Roman" w:cs="Times New Roman"/>
          <w:b/>
          <w:i/>
        </w:rPr>
        <w:t xml:space="preserve">Domicilio </w:t>
      </w:r>
      <w:r>
        <w:rPr>
          <w:rFonts w:ascii="Times New Roman" w:hAnsi="Times New Roman" w:cs="Times New Roman"/>
          <w:i/>
        </w:rPr>
        <w:t>(da compilare solo se diverso da quello del bambino)</w:t>
      </w:r>
    </w:p>
    <w:tbl>
      <w:tblPr>
        <w:tblW w:w="9810" w:type="dxa"/>
        <w:tblInd w:w="-107"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1598"/>
        <w:gridCol w:w="2588"/>
        <w:gridCol w:w="952"/>
        <w:gridCol w:w="889"/>
        <w:gridCol w:w="812"/>
        <w:gridCol w:w="1314"/>
        <w:gridCol w:w="1422"/>
        <w:gridCol w:w="107"/>
        <w:gridCol w:w="128"/>
      </w:tblGrid>
      <w:tr w:rsidR="0000228F" w:rsidTr="0040159B">
        <w:trPr>
          <w:gridAfter w:val="1"/>
          <w:wAfter w:w="124" w:type="dxa"/>
          <w:trHeight w:val="383"/>
        </w:trPr>
        <w:tc>
          <w:tcPr>
            <w:tcW w:w="5219" w:type="dxa"/>
            <w:gridSpan w:val="3"/>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Comune (*)</w:t>
            </w:r>
          </w:p>
        </w:tc>
        <w:tc>
          <w:tcPr>
            <w:tcW w:w="900"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w:t>
            </w:r>
          </w:p>
        </w:tc>
        <w:tc>
          <w:tcPr>
            <w:tcW w:w="3691" w:type="dxa"/>
            <w:gridSpan w:val="4"/>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 xml:space="preserve">Frazione/Località </w:t>
            </w:r>
          </w:p>
        </w:tc>
      </w:tr>
      <w:tr w:rsidR="0000228F" w:rsidTr="0040159B">
        <w:trPr>
          <w:gridAfter w:val="1"/>
          <w:wAfter w:w="124" w:type="dxa"/>
          <w:trHeight w:val="460"/>
        </w:trPr>
        <w:tc>
          <w:tcPr>
            <w:tcW w:w="1620"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CAP (*)</w:t>
            </w:r>
          </w:p>
        </w:tc>
        <w:tc>
          <w:tcPr>
            <w:tcW w:w="6658" w:type="dxa"/>
            <w:gridSpan w:val="5"/>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(Via - Piazza)(*)</w:t>
            </w:r>
          </w:p>
        </w:tc>
        <w:tc>
          <w:tcPr>
            <w:tcW w:w="1532" w:type="dxa"/>
            <w:gridSpan w:val="2"/>
            <w:tcBorders>
              <w:left w:val="single" w:sz="6" w:space="0" w:color="000000"/>
              <w:right w:val="single" w:sz="6" w:space="0" w:color="000000"/>
            </w:tcBorders>
          </w:tcPr>
          <w:p w:rsidR="0000228F" w:rsidRPr="0040159B" w:rsidRDefault="0000228F" w:rsidP="0040159B">
            <w:pPr>
              <w:pStyle w:val="normal0"/>
              <w:ind w:right="57"/>
              <w:rPr>
                <w:rFonts w:ascii="Times New Roman" w:hAnsi="Times New Roman" w:cs="Times New Roman"/>
                <w:sz w:val="16"/>
                <w:szCs w:val="16"/>
              </w:rPr>
            </w:pPr>
            <w:r w:rsidRPr="0040159B">
              <w:rPr>
                <w:rFonts w:ascii="Times New Roman" w:hAnsi="Times New Roman" w:cs="Times New Roman"/>
                <w:sz w:val="16"/>
                <w:szCs w:val="16"/>
              </w:rPr>
              <w:t>n° civico(*)</w:t>
            </w:r>
          </w:p>
        </w:tc>
      </w:tr>
      <w:tr w:rsidR="0000228F" w:rsidTr="0040159B">
        <w:trPr>
          <w:gridAfter w:val="1"/>
          <w:wAfter w:w="124" w:type="dxa"/>
          <w:trHeight w:val="410"/>
        </w:trPr>
        <w:tc>
          <w:tcPr>
            <w:tcW w:w="6119" w:type="dxa"/>
            <w:gridSpan w:val="4"/>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Nazione (*)</w:t>
            </w:r>
          </w:p>
        </w:tc>
        <w:tc>
          <w:tcPr>
            <w:tcW w:w="3691" w:type="dxa"/>
            <w:gridSpan w:val="4"/>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Telefono domicilio</w:t>
            </w:r>
          </w:p>
        </w:tc>
      </w:tr>
      <w:tr w:rsidR="0000228F" w:rsidTr="0040159B">
        <w:trPr>
          <w:trHeight w:val="263"/>
        </w:trPr>
        <w:tc>
          <w:tcPr>
            <w:tcW w:w="9720" w:type="dxa"/>
            <w:gridSpan w:val="7"/>
            <w:tcBorders>
              <w:bottom w:val="single" w:sz="4" w:space="0" w:color="000000"/>
            </w:tcBorders>
          </w:tcPr>
          <w:p w:rsidR="0000228F" w:rsidRPr="0040159B" w:rsidRDefault="0000228F" w:rsidP="0040159B">
            <w:pPr>
              <w:pStyle w:val="normal0"/>
              <w:shd w:val="clear" w:color="auto" w:fill="E5E5E5"/>
              <w:rPr>
                <w:rFonts w:ascii="Times New Roman" w:hAnsi="Times New Roman" w:cs="Times New Roman"/>
                <w:b/>
              </w:rPr>
            </w:pPr>
            <w:r w:rsidRPr="0040159B">
              <w:rPr>
                <w:rFonts w:ascii="Times New Roman" w:hAnsi="Times New Roman" w:cs="Times New Roman"/>
                <w:b/>
              </w:rPr>
              <w:t>Altri dati</w:t>
            </w:r>
          </w:p>
        </w:tc>
        <w:tc>
          <w:tcPr>
            <w:tcW w:w="90" w:type="dxa"/>
            <w:gridSpan w:val="2"/>
          </w:tcPr>
          <w:p w:rsidR="0000228F" w:rsidRPr="0040159B" w:rsidRDefault="0000228F">
            <w:pPr>
              <w:pStyle w:val="normal0"/>
              <w:rPr>
                <w:rFonts w:ascii="Times New Roman" w:hAnsi="Times New Roman" w:cs="Times New Roman"/>
                <w:sz w:val="16"/>
                <w:szCs w:val="16"/>
              </w:rPr>
            </w:pPr>
          </w:p>
        </w:tc>
      </w:tr>
      <w:tr w:rsidR="0000228F" w:rsidTr="0040159B">
        <w:trPr>
          <w:gridAfter w:val="1"/>
          <w:wAfter w:w="124" w:type="dxa"/>
          <w:trHeight w:val="460"/>
        </w:trPr>
        <w:tc>
          <w:tcPr>
            <w:tcW w:w="4251" w:type="dxa"/>
            <w:gridSpan w:val="2"/>
            <w:tcBorders>
              <w:top w:val="single" w:sz="4" w:space="0" w:color="000000"/>
              <w:left w:val="single" w:sz="4" w:space="0" w:color="000000"/>
              <w:bottom w:val="single" w:sz="4" w:space="0" w:color="000000"/>
            </w:tcBorders>
          </w:tcPr>
          <w:p w:rsidR="0000228F" w:rsidRDefault="0000228F">
            <w:pPr>
              <w:pStyle w:val="normal0"/>
            </w:pPr>
            <w:r w:rsidRPr="0040159B">
              <w:rPr>
                <w:rFonts w:ascii="Times New Roman" w:hAnsi="Times New Roman" w:cs="Times New Roman"/>
                <w:sz w:val="16"/>
                <w:szCs w:val="16"/>
              </w:rPr>
              <w:t>Indirizzo e-mail (*):</w:t>
            </w:r>
          </w:p>
        </w:tc>
        <w:tc>
          <w:tcPr>
            <w:tcW w:w="2693" w:type="dxa"/>
            <w:gridSpan w:val="3"/>
            <w:tcBorders>
              <w:top w:val="single" w:sz="4" w:space="0" w:color="000000"/>
              <w:left w:val="single" w:sz="6" w:space="0" w:color="000000"/>
              <w:bottom w:val="single" w:sz="4"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Telefono cellulare(*)</w:t>
            </w:r>
          </w:p>
        </w:tc>
        <w:tc>
          <w:tcPr>
            <w:tcW w:w="2866" w:type="dxa"/>
            <w:gridSpan w:val="3"/>
            <w:tcBorders>
              <w:top w:val="single" w:sz="4" w:space="0" w:color="000000"/>
              <w:left w:val="single" w:sz="6" w:space="0" w:color="000000"/>
              <w:bottom w:val="single" w:sz="4" w:space="0" w:color="000000"/>
              <w:right w:val="single" w:sz="4"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Altro telefono</w:t>
            </w:r>
          </w:p>
        </w:tc>
      </w:tr>
    </w:tbl>
    <w:p w:rsidR="0000228F" w:rsidRDefault="0000228F">
      <w:pPr>
        <w:pStyle w:val="normal0"/>
        <w:shd w:val="clear" w:color="auto" w:fill="FFFFFF"/>
        <w:rPr>
          <w:rFonts w:ascii="Times New Roman" w:hAnsi="Times New Roman" w:cs="Times New Roman"/>
          <w:b/>
          <w:sz w:val="16"/>
          <w:szCs w:val="16"/>
          <w:highlight w:val="white"/>
        </w:rPr>
      </w:pPr>
    </w:p>
    <w:p w:rsidR="0000228F" w:rsidRDefault="0000228F">
      <w:pPr>
        <w:pStyle w:val="normal0"/>
        <w:shd w:val="clear" w:color="auto" w:fill="FFFFFF"/>
        <w:rPr>
          <w:rFonts w:ascii="Times New Roman" w:hAnsi="Times New Roman" w:cs="Times New Roman"/>
          <w:b/>
          <w:sz w:val="22"/>
          <w:szCs w:val="22"/>
          <w:highlight w:val="white"/>
        </w:rPr>
      </w:pPr>
      <w:r>
        <w:rPr>
          <w:rFonts w:ascii="Times New Roman" w:hAnsi="Times New Roman" w:cs="Times New Roman"/>
          <w:b/>
          <w:sz w:val="22"/>
          <w:szCs w:val="22"/>
          <w:highlight w:val="white"/>
        </w:rPr>
        <w:t xml:space="preserve">ALTRO RESPONSABILE </w:t>
      </w:r>
    </w:p>
    <w:tbl>
      <w:tblPr>
        <w:tblW w:w="9689" w:type="dxa"/>
        <w:tblInd w:w="-107"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2959"/>
        <w:gridCol w:w="1690"/>
        <w:gridCol w:w="703"/>
        <w:gridCol w:w="268"/>
        <w:gridCol w:w="255"/>
        <w:gridCol w:w="254"/>
        <w:gridCol w:w="255"/>
        <w:gridCol w:w="255"/>
        <w:gridCol w:w="167"/>
        <w:gridCol w:w="102"/>
        <w:gridCol w:w="255"/>
        <w:gridCol w:w="254"/>
        <w:gridCol w:w="255"/>
        <w:gridCol w:w="255"/>
        <w:gridCol w:w="254"/>
        <w:gridCol w:w="255"/>
        <w:gridCol w:w="254"/>
        <w:gridCol w:w="255"/>
        <w:gridCol w:w="255"/>
        <w:gridCol w:w="254"/>
        <w:gridCol w:w="235"/>
      </w:tblGrid>
      <w:tr w:rsidR="0000228F" w:rsidTr="0040159B">
        <w:trPr>
          <w:trHeight w:val="482"/>
        </w:trPr>
        <w:tc>
          <w:tcPr>
            <w:tcW w:w="4664" w:type="dxa"/>
            <w:gridSpan w:val="2"/>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Cognome</w:t>
            </w:r>
          </w:p>
        </w:tc>
        <w:tc>
          <w:tcPr>
            <w:tcW w:w="5026" w:type="dxa"/>
            <w:gridSpan w:val="19"/>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Nome</w:t>
            </w:r>
          </w:p>
        </w:tc>
      </w:tr>
      <w:tr w:rsidR="0000228F" w:rsidTr="0040159B">
        <w:trPr>
          <w:trHeight w:val="334"/>
        </w:trPr>
        <w:tc>
          <w:tcPr>
            <w:tcW w:w="2969" w:type="dxa"/>
          </w:tcPr>
          <w:p w:rsidR="0000228F" w:rsidRPr="0040159B" w:rsidRDefault="0000228F" w:rsidP="0040159B">
            <w:pPr>
              <w:pStyle w:val="normal0"/>
              <w:tabs>
                <w:tab w:val="left" w:pos="1985"/>
              </w:tabs>
              <w:rPr>
                <w:rFonts w:ascii="Times New Roman" w:hAnsi="Times New Roman" w:cs="Times New Roman"/>
                <w:sz w:val="16"/>
                <w:szCs w:val="16"/>
              </w:rPr>
            </w:pPr>
            <w:r w:rsidRPr="0040159B">
              <w:rPr>
                <w:rFonts w:ascii="Times New Roman" w:hAnsi="Times New Roman" w:cs="Times New Roman"/>
                <w:sz w:val="16"/>
                <w:szCs w:val="16"/>
              </w:rPr>
              <w:t>Cittadinanza</w:t>
            </w:r>
          </w:p>
        </w:tc>
        <w:tc>
          <w:tcPr>
            <w:tcW w:w="1695" w:type="dxa"/>
            <w:tcBorders>
              <w:left w:val="single" w:sz="6" w:space="0" w:color="000000"/>
            </w:tcBorders>
          </w:tcPr>
          <w:p w:rsidR="0000228F" w:rsidRDefault="0000228F" w:rsidP="0040159B">
            <w:pPr>
              <w:pStyle w:val="normal0"/>
              <w:tabs>
                <w:tab w:val="left" w:pos="1985"/>
              </w:tabs>
            </w:pPr>
            <w:r w:rsidRPr="0040159B">
              <w:rPr>
                <w:rFonts w:ascii="Times New Roman" w:hAnsi="Times New Roman" w:cs="Times New Roman"/>
                <w:sz w:val="16"/>
                <w:szCs w:val="16"/>
              </w:rPr>
              <w:t>Sesso</w:t>
            </w:r>
            <w:r w:rsidRPr="0040159B">
              <w:rPr>
                <w:rFonts w:ascii="Times New Roman" w:hAnsi="Times New Roman" w:cs="Times New Roman"/>
              </w:rPr>
              <w:t xml:space="preserve"> [M ] [ F]</w:t>
            </w:r>
          </w:p>
        </w:tc>
        <w:tc>
          <w:tcPr>
            <w:tcW w:w="974" w:type="dxa"/>
            <w:gridSpan w:val="2"/>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r w:rsidRPr="0040159B">
              <w:rPr>
                <w:rFonts w:ascii="Times New Roman" w:hAnsi="Times New Roman" w:cs="Times New Roman"/>
                <w:sz w:val="16"/>
                <w:szCs w:val="16"/>
              </w:rPr>
              <w:t>Codice Fiscale</w:t>
            </w: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69" w:type="dxa"/>
            <w:gridSpan w:val="2"/>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5"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54" w:type="dxa"/>
            <w:tcBorders>
              <w:lef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c>
          <w:tcPr>
            <w:tcW w:w="218" w:type="dxa"/>
            <w:tcBorders>
              <w:left w:val="single" w:sz="6" w:space="0" w:color="000000"/>
              <w:right w:val="single" w:sz="6" w:space="0" w:color="000000"/>
            </w:tcBorders>
          </w:tcPr>
          <w:p w:rsidR="0000228F" w:rsidRPr="0040159B" w:rsidRDefault="0000228F" w:rsidP="0040159B">
            <w:pPr>
              <w:pStyle w:val="normal0"/>
              <w:tabs>
                <w:tab w:val="left" w:pos="1985"/>
              </w:tabs>
              <w:rPr>
                <w:rFonts w:ascii="Times New Roman" w:hAnsi="Times New Roman" w:cs="Times New Roman"/>
                <w:sz w:val="16"/>
                <w:szCs w:val="16"/>
              </w:rPr>
            </w:pPr>
          </w:p>
        </w:tc>
      </w:tr>
      <w:tr w:rsidR="0000228F" w:rsidTr="0040159B">
        <w:trPr>
          <w:trHeight w:val="414"/>
        </w:trPr>
        <w:tc>
          <w:tcPr>
            <w:tcW w:w="2969"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Data di nascita  </w:t>
            </w:r>
          </w:p>
        </w:tc>
        <w:tc>
          <w:tcPr>
            <w:tcW w:w="2400" w:type="dxa"/>
            <w:gridSpan w:val="2"/>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Comune di nascita</w:t>
            </w:r>
          </w:p>
        </w:tc>
        <w:tc>
          <w:tcPr>
            <w:tcW w:w="1455" w:type="dxa"/>
            <w:gridSpan w:val="6"/>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 di nascita</w:t>
            </w:r>
          </w:p>
        </w:tc>
        <w:tc>
          <w:tcPr>
            <w:tcW w:w="2866" w:type="dxa"/>
            <w:gridSpan w:val="12"/>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Nazione</w:t>
            </w:r>
          </w:p>
        </w:tc>
      </w:tr>
    </w:tbl>
    <w:p w:rsidR="0000228F" w:rsidRDefault="0000228F">
      <w:pPr>
        <w:pStyle w:val="normal0"/>
        <w:shd w:val="clear" w:color="auto" w:fill="E5E5E5"/>
        <w:tabs>
          <w:tab w:val="left" w:pos="1701"/>
        </w:tabs>
      </w:pPr>
      <w:r>
        <w:rPr>
          <w:rFonts w:ascii="Times New Roman" w:hAnsi="Times New Roman" w:cs="Times New Roman"/>
          <w:b/>
        </w:rPr>
        <w:t xml:space="preserve">Residenza </w:t>
      </w:r>
      <w:r>
        <w:rPr>
          <w:rFonts w:ascii="Times New Roman" w:hAnsi="Times New Roman" w:cs="Times New Roman"/>
          <w:i/>
        </w:rPr>
        <w:t>(da compilare solo se diversa da quella del bambino)</w:t>
      </w:r>
    </w:p>
    <w:tbl>
      <w:tblPr>
        <w:tblW w:w="9690" w:type="dxa"/>
        <w:tblInd w:w="-107"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1620"/>
        <w:gridCol w:w="3600"/>
        <w:gridCol w:w="900"/>
        <w:gridCol w:w="2160"/>
        <w:gridCol w:w="1410"/>
      </w:tblGrid>
      <w:tr w:rsidR="0000228F" w:rsidTr="0040159B">
        <w:trPr>
          <w:trHeight w:val="383"/>
        </w:trPr>
        <w:tc>
          <w:tcPr>
            <w:tcW w:w="5220" w:type="dxa"/>
            <w:gridSpan w:val="2"/>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Comune </w:t>
            </w:r>
          </w:p>
        </w:tc>
        <w:tc>
          <w:tcPr>
            <w:tcW w:w="900"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w:t>
            </w:r>
          </w:p>
        </w:tc>
        <w:tc>
          <w:tcPr>
            <w:tcW w:w="3570"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 xml:space="preserve">Frazione/Località </w:t>
            </w:r>
          </w:p>
        </w:tc>
      </w:tr>
      <w:tr w:rsidR="0000228F" w:rsidTr="0040159B">
        <w:trPr>
          <w:trHeight w:val="460"/>
        </w:trPr>
        <w:tc>
          <w:tcPr>
            <w:tcW w:w="1620"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CAP </w:t>
            </w:r>
          </w:p>
        </w:tc>
        <w:tc>
          <w:tcPr>
            <w:tcW w:w="6660" w:type="dxa"/>
            <w:gridSpan w:val="3"/>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(Via - Piazza)</w:t>
            </w:r>
          </w:p>
        </w:tc>
        <w:tc>
          <w:tcPr>
            <w:tcW w:w="1410" w:type="dxa"/>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 civico</w:t>
            </w:r>
          </w:p>
        </w:tc>
      </w:tr>
      <w:tr w:rsidR="0000228F" w:rsidTr="0040159B">
        <w:trPr>
          <w:trHeight w:val="410"/>
        </w:trPr>
        <w:tc>
          <w:tcPr>
            <w:tcW w:w="6120" w:type="dxa"/>
            <w:gridSpan w:val="3"/>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Nazione </w:t>
            </w:r>
          </w:p>
        </w:tc>
        <w:tc>
          <w:tcPr>
            <w:tcW w:w="3570" w:type="dxa"/>
            <w:gridSpan w:val="2"/>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Telefono residenza</w:t>
            </w:r>
          </w:p>
        </w:tc>
      </w:tr>
    </w:tbl>
    <w:p w:rsidR="0000228F" w:rsidRDefault="0000228F">
      <w:pPr>
        <w:pStyle w:val="normal0"/>
        <w:shd w:val="clear" w:color="auto" w:fill="E5E5E5"/>
        <w:tabs>
          <w:tab w:val="left" w:pos="1701"/>
        </w:tabs>
      </w:pPr>
      <w:r>
        <w:rPr>
          <w:rFonts w:ascii="Times New Roman" w:hAnsi="Times New Roman" w:cs="Times New Roman"/>
          <w:b/>
          <w:i/>
        </w:rPr>
        <w:t xml:space="preserve">Domicilio </w:t>
      </w:r>
      <w:r>
        <w:rPr>
          <w:rFonts w:ascii="Times New Roman" w:hAnsi="Times New Roman" w:cs="Times New Roman"/>
          <w:i/>
        </w:rPr>
        <w:t>(da compilare solo se diverso da quello del bambino)</w:t>
      </w:r>
    </w:p>
    <w:tbl>
      <w:tblPr>
        <w:tblW w:w="9765" w:type="dxa"/>
        <w:tblInd w:w="-107" w:type="dxa"/>
        <w:tblBorders>
          <w:top w:val="single" w:sz="6" w:space="0" w:color="000000"/>
          <w:left w:val="single" w:sz="6" w:space="0" w:color="000000"/>
          <w:bottom w:val="single" w:sz="6" w:space="0" w:color="000000"/>
          <w:insideH w:val="single" w:sz="6" w:space="0" w:color="000000"/>
        </w:tblBorders>
        <w:tblLayout w:type="fixed"/>
        <w:tblCellMar>
          <w:left w:w="107" w:type="dxa"/>
        </w:tblCellMar>
        <w:tblLook w:val="0000"/>
      </w:tblPr>
      <w:tblGrid>
        <w:gridCol w:w="1591"/>
        <w:gridCol w:w="2575"/>
        <w:gridCol w:w="947"/>
        <w:gridCol w:w="886"/>
        <w:gridCol w:w="808"/>
        <w:gridCol w:w="1307"/>
        <w:gridCol w:w="1416"/>
        <w:gridCol w:w="57"/>
        <w:gridCol w:w="178"/>
      </w:tblGrid>
      <w:tr w:rsidR="0000228F" w:rsidTr="0040159B">
        <w:trPr>
          <w:gridAfter w:val="1"/>
          <w:wAfter w:w="169" w:type="dxa"/>
          <w:trHeight w:val="383"/>
        </w:trPr>
        <w:tc>
          <w:tcPr>
            <w:tcW w:w="5219" w:type="dxa"/>
            <w:gridSpan w:val="3"/>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Comune </w:t>
            </w:r>
          </w:p>
        </w:tc>
        <w:tc>
          <w:tcPr>
            <w:tcW w:w="900" w:type="dxa"/>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Prov.</w:t>
            </w:r>
          </w:p>
        </w:tc>
        <w:tc>
          <w:tcPr>
            <w:tcW w:w="3646" w:type="dxa"/>
            <w:gridSpan w:val="4"/>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 xml:space="preserve">Frazione/Località </w:t>
            </w:r>
          </w:p>
        </w:tc>
      </w:tr>
      <w:tr w:rsidR="0000228F" w:rsidTr="0040159B">
        <w:trPr>
          <w:gridAfter w:val="1"/>
          <w:wAfter w:w="169" w:type="dxa"/>
          <w:trHeight w:val="460"/>
        </w:trPr>
        <w:tc>
          <w:tcPr>
            <w:tcW w:w="1620" w:type="dxa"/>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CAP </w:t>
            </w:r>
          </w:p>
        </w:tc>
        <w:tc>
          <w:tcPr>
            <w:tcW w:w="6658" w:type="dxa"/>
            <w:gridSpan w:val="5"/>
            <w:tcBorders>
              <w:lef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(Via - Piazza)</w:t>
            </w:r>
          </w:p>
        </w:tc>
        <w:tc>
          <w:tcPr>
            <w:tcW w:w="1487" w:type="dxa"/>
            <w:gridSpan w:val="2"/>
            <w:tcBorders>
              <w:left w:val="single" w:sz="6" w:space="0" w:color="000000"/>
              <w:right w:val="single" w:sz="6"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n° civico</w:t>
            </w:r>
          </w:p>
        </w:tc>
      </w:tr>
      <w:tr w:rsidR="0000228F" w:rsidTr="0040159B">
        <w:trPr>
          <w:gridAfter w:val="1"/>
          <w:wAfter w:w="169" w:type="dxa"/>
          <w:trHeight w:val="410"/>
        </w:trPr>
        <w:tc>
          <w:tcPr>
            <w:tcW w:w="6119" w:type="dxa"/>
            <w:gridSpan w:val="4"/>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 xml:space="preserve">Nazione </w:t>
            </w:r>
          </w:p>
        </w:tc>
        <w:tc>
          <w:tcPr>
            <w:tcW w:w="3646" w:type="dxa"/>
            <w:gridSpan w:val="4"/>
            <w:tcBorders>
              <w:left w:val="single" w:sz="6" w:space="0" w:color="000000"/>
              <w:right w:val="single" w:sz="6" w:space="0" w:color="000000"/>
            </w:tcBorders>
          </w:tcPr>
          <w:p w:rsidR="0000228F" w:rsidRPr="0040159B" w:rsidRDefault="0000228F" w:rsidP="0040159B">
            <w:pPr>
              <w:pStyle w:val="normal0"/>
              <w:tabs>
                <w:tab w:val="left" w:pos="1701"/>
              </w:tabs>
              <w:rPr>
                <w:rFonts w:ascii="Times New Roman" w:hAnsi="Times New Roman" w:cs="Times New Roman"/>
                <w:sz w:val="16"/>
                <w:szCs w:val="16"/>
              </w:rPr>
            </w:pPr>
            <w:r w:rsidRPr="0040159B">
              <w:rPr>
                <w:rFonts w:ascii="Times New Roman" w:hAnsi="Times New Roman" w:cs="Times New Roman"/>
                <w:sz w:val="16"/>
                <w:szCs w:val="16"/>
              </w:rPr>
              <w:t>Telefono domicilio</w:t>
            </w:r>
          </w:p>
        </w:tc>
      </w:tr>
      <w:tr w:rsidR="0000228F" w:rsidTr="0040159B">
        <w:trPr>
          <w:trHeight w:val="176"/>
        </w:trPr>
        <w:tc>
          <w:tcPr>
            <w:tcW w:w="9720" w:type="dxa"/>
            <w:gridSpan w:val="7"/>
            <w:tcBorders>
              <w:bottom w:val="single" w:sz="4" w:space="0" w:color="000000"/>
            </w:tcBorders>
          </w:tcPr>
          <w:p w:rsidR="0000228F" w:rsidRPr="0040159B" w:rsidRDefault="0000228F" w:rsidP="0040159B">
            <w:pPr>
              <w:pStyle w:val="normal0"/>
              <w:shd w:val="clear" w:color="auto" w:fill="E5E5E5"/>
              <w:rPr>
                <w:rFonts w:ascii="Times New Roman" w:hAnsi="Times New Roman" w:cs="Times New Roman"/>
                <w:b/>
              </w:rPr>
            </w:pPr>
            <w:r w:rsidRPr="0040159B">
              <w:rPr>
                <w:rFonts w:ascii="Times New Roman" w:hAnsi="Times New Roman" w:cs="Times New Roman"/>
                <w:b/>
              </w:rPr>
              <w:t>Altri dati</w:t>
            </w:r>
          </w:p>
        </w:tc>
        <w:tc>
          <w:tcPr>
            <w:tcW w:w="45" w:type="dxa"/>
            <w:gridSpan w:val="2"/>
          </w:tcPr>
          <w:p w:rsidR="0000228F" w:rsidRPr="0040159B" w:rsidRDefault="0000228F">
            <w:pPr>
              <w:pStyle w:val="normal0"/>
              <w:rPr>
                <w:rFonts w:ascii="Times New Roman" w:hAnsi="Times New Roman" w:cs="Times New Roman"/>
                <w:sz w:val="16"/>
                <w:szCs w:val="16"/>
              </w:rPr>
            </w:pPr>
          </w:p>
        </w:tc>
      </w:tr>
      <w:tr w:rsidR="0000228F" w:rsidTr="0040159B">
        <w:trPr>
          <w:gridAfter w:val="1"/>
          <w:wAfter w:w="169" w:type="dxa"/>
          <w:trHeight w:val="460"/>
        </w:trPr>
        <w:tc>
          <w:tcPr>
            <w:tcW w:w="4251" w:type="dxa"/>
            <w:gridSpan w:val="2"/>
            <w:tcBorders>
              <w:top w:val="single" w:sz="4" w:space="0" w:color="000000"/>
              <w:left w:val="single" w:sz="4" w:space="0" w:color="000000"/>
              <w:bottom w:val="single" w:sz="4"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Indirizzo e-mail:</w:t>
            </w:r>
          </w:p>
        </w:tc>
        <w:tc>
          <w:tcPr>
            <w:tcW w:w="2693" w:type="dxa"/>
            <w:gridSpan w:val="3"/>
            <w:tcBorders>
              <w:top w:val="single" w:sz="4" w:space="0" w:color="000000"/>
              <w:left w:val="single" w:sz="6" w:space="0" w:color="000000"/>
              <w:bottom w:val="single" w:sz="4"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Telefono cellulare</w:t>
            </w:r>
          </w:p>
        </w:tc>
        <w:tc>
          <w:tcPr>
            <w:tcW w:w="2821" w:type="dxa"/>
            <w:gridSpan w:val="3"/>
            <w:tcBorders>
              <w:top w:val="single" w:sz="4" w:space="0" w:color="000000"/>
              <w:left w:val="single" w:sz="6" w:space="0" w:color="000000"/>
              <w:bottom w:val="single" w:sz="4" w:space="0" w:color="000000"/>
              <w:right w:val="single" w:sz="4" w:space="0" w:color="000000"/>
            </w:tcBorders>
          </w:tcPr>
          <w:p w:rsidR="0000228F" w:rsidRPr="0040159B" w:rsidRDefault="0000228F">
            <w:pPr>
              <w:pStyle w:val="normal0"/>
              <w:rPr>
                <w:rFonts w:ascii="Times New Roman" w:hAnsi="Times New Roman" w:cs="Times New Roman"/>
                <w:sz w:val="16"/>
                <w:szCs w:val="16"/>
              </w:rPr>
            </w:pPr>
            <w:r w:rsidRPr="0040159B">
              <w:rPr>
                <w:rFonts w:ascii="Times New Roman" w:hAnsi="Times New Roman" w:cs="Times New Roman"/>
                <w:sz w:val="16"/>
                <w:szCs w:val="16"/>
              </w:rPr>
              <w:t>Altro telefono</w:t>
            </w:r>
          </w:p>
        </w:tc>
      </w:tr>
    </w:tbl>
    <w:p w:rsidR="0000228F" w:rsidRDefault="0000228F">
      <w:pPr>
        <w:pStyle w:val="normal0"/>
        <w:spacing w:line="360" w:lineRule="auto"/>
        <w:ind w:left="357" w:hanging="357"/>
        <w:jc w:val="both"/>
        <w:rPr>
          <w:rFonts w:ascii="Times New Roman" w:hAnsi="Times New Roman" w:cs="Times New Roman"/>
          <w:b/>
          <w:sz w:val="10"/>
          <w:szCs w:val="10"/>
        </w:rPr>
      </w:pPr>
    </w:p>
    <w:p w:rsidR="0000228F" w:rsidRDefault="0000228F">
      <w:pPr>
        <w:pStyle w:val="normal0"/>
        <w:spacing w:line="360" w:lineRule="auto"/>
        <w:ind w:left="357" w:hanging="357"/>
        <w:jc w:val="both"/>
        <w:rPr>
          <w:rFonts w:ascii="Times New Roman" w:hAnsi="Times New Roman" w:cs="Times New Roman"/>
          <w:b/>
          <w:sz w:val="2"/>
          <w:szCs w:val="2"/>
        </w:rPr>
      </w:pPr>
    </w:p>
    <w:p w:rsidR="0000228F" w:rsidRDefault="0000228F">
      <w:pPr>
        <w:pStyle w:val="normal0"/>
        <w:spacing w:line="360" w:lineRule="auto"/>
        <w:ind w:left="357" w:hanging="357"/>
        <w:jc w:val="both"/>
        <w:rPr>
          <w:rFonts w:ascii="Times New Roman" w:hAnsi="Times New Roman" w:cs="Times New Roman"/>
          <w:b/>
          <w:sz w:val="10"/>
          <w:szCs w:val="10"/>
        </w:rPr>
      </w:pPr>
    </w:p>
    <w:p w:rsidR="0000228F" w:rsidRDefault="0000228F">
      <w:pPr>
        <w:pStyle w:val="normal0"/>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sz w:val="24"/>
          <w:szCs w:val="24"/>
        </w:rPr>
      </w:pPr>
      <w:r>
        <w:rPr>
          <w:rFonts w:ascii="Times New Roman" w:hAnsi="Times New Roman" w:cs="Times New Roman"/>
          <w:b/>
          <w:color w:val="222222"/>
          <w:sz w:val="24"/>
          <w:szCs w:val="24"/>
        </w:rPr>
        <w:t>Adempimenti vaccinali</w:t>
      </w:r>
    </w:p>
    <w:p w:rsidR="0000228F" w:rsidRDefault="0000228F">
      <w:pPr>
        <w:pStyle w:val="normal0"/>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I bambini iscritti devono essere in regola con gli adempimenti vaccinali previsti dal decreto-legge 7 giugno 2017, n. 73 (Disposizioni urgenti in materia di prevenzione vaccinale, di malattie infettive e di controversie relative alla somministrazione di farmaci), convertito con modificazioni dalla legge 31 luglio 2017, n. 119 e ss.mm.. Per i minori di età compresa tra zero e sedici anni e per tutti i minori stranieri non accompagnati sono obbligatorie e gratuite, in base alle specifiche indicazioni del Calendario vaccinale nazionale relativo a ciascuna coorte di nascita, le vaccinazioni di seguito indicate: anti-poliomielitica; anti-difterica; anti-tetanica; anti-epatite B; anti-pertosse;anti-Haemophilus influenzae tipo b; anti-morbillo; anti-rosolia; anti-parotite;</w:t>
      </w:r>
      <w:r>
        <w:rPr>
          <w:rFonts w:ascii="Times New Roman" w:hAnsi="Times New Roman" w:cs="Times New Roman"/>
          <w:b/>
          <w:color w:val="222222"/>
        </w:rPr>
        <w:tab/>
        <w:t xml:space="preserve">anti-varicella (obbligatoria solo per i nati dal </w:t>
      </w:r>
      <w:smartTag w:uri="urn:schemas-microsoft-com:office:smarttags" w:element="metricconverter">
        <w:smartTagPr>
          <w:attr w:name="ProductID" w:val="2017 in"/>
        </w:smartTagPr>
        <w:r>
          <w:rPr>
            <w:rFonts w:ascii="Times New Roman" w:hAnsi="Times New Roman" w:cs="Times New Roman"/>
            <w:b/>
            <w:color w:val="222222"/>
          </w:rPr>
          <w:t>2017 in</w:t>
        </w:r>
      </w:smartTag>
      <w:r>
        <w:rPr>
          <w:rFonts w:ascii="Times New Roman" w:hAnsi="Times New Roman" w:cs="Times New Roman"/>
          <w:b/>
          <w:color w:val="222222"/>
        </w:rPr>
        <w:t xml:space="preserve"> base a quanto previsto dal calendario vaccinale).</w:t>
      </w:r>
    </w:p>
    <w:p w:rsidR="0000228F" w:rsidRDefault="0000228F">
      <w:pPr>
        <w:pStyle w:val="normal0"/>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Al fine di consentire l’accertamento della posizione vaccinale dei bambini iscritti alle scuole dell’infanzia provinciali ed equiparate nella Provincia autonoma di Trento ci si avvale delle misure di semplificazione previste dall’articolo 3-bis del decreto legge n. 73/2017, convertito con modificazioni dalla legge n. 119/2017 e ss.mm.. Gli elenchi dei bambini sono pertanto comunicati con collegamento informatico all’Azienda Provinciale per i Servizi Sanitari che provvede a restituirli con l’indicazione della situazione vaccinale. Il controllo degli adempimenti vaccinali è effettuato secondo quanto specificato nell’informativa sul trattamento dei dati personali (punto 6).</w:t>
      </w:r>
    </w:p>
    <w:p w:rsidR="0000228F" w:rsidRDefault="0000228F">
      <w:pPr>
        <w:pStyle w:val="normal0"/>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Lo stato di conformità vaccinale è condizione per l’ammissione alla frequenza del servizio di scuola dell’infanzia.</w:t>
      </w:r>
    </w:p>
    <w:p w:rsidR="0000228F" w:rsidRDefault="0000228F">
      <w:pPr>
        <w:pStyle w:val="normal0"/>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A seguito del controllo, rivolto in questa fase alle iscrizioni ordinarie e non alle preiscrizioni, i genitori esercenti la responsabilità genitoriale, i tutori o i soggetti affidatari dei minori risultati non in regola con gli adempimenti vaccinali sono invitati a depositare, entro il 10 luglio 2023 la documentazione comprovante lo stato di conformità vaccinale, pena la decadenza dall’iscrizione prevista dalla citata normativa. In corso d’anno le verifiche saranno preliminari all’ammissione alla frequenza.</w:t>
      </w:r>
    </w:p>
    <w:p w:rsidR="0000228F" w:rsidRDefault="0000228F">
      <w:pPr>
        <w:pStyle w:val="normal0"/>
        <w:widowControl/>
        <w:spacing w:line="480" w:lineRule="auto"/>
        <w:ind w:left="284" w:hanging="284"/>
        <w:jc w:val="both"/>
        <w:rPr>
          <w:rFonts w:ascii="Times New Roman" w:hAnsi="Times New Roman" w:cs="Times New Roman"/>
          <w:b/>
          <w:sz w:val="16"/>
          <w:szCs w:val="16"/>
        </w:rPr>
      </w:pPr>
    </w:p>
    <w:p w:rsidR="0000228F" w:rsidRDefault="0000228F">
      <w:pPr>
        <w:pStyle w:val="normal0"/>
        <w:widowControl/>
        <w:spacing w:line="480"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SITUAZIONI CHE DANNO PRIORITÀ ALL'AMMISSIONE ALLA SCUOLA DELL'INFANZIA:</w:t>
      </w:r>
    </w:p>
    <w:p w:rsidR="0000228F" w:rsidRPr="005B6D68" w:rsidRDefault="0000228F">
      <w:pPr>
        <w:pStyle w:val="normal0"/>
        <w:widowControl/>
        <w:spacing w:after="120" w:line="480" w:lineRule="auto"/>
        <w:jc w:val="both"/>
        <w:rPr>
          <w:rFonts w:ascii="Times New Roman" w:hAnsi="Times New Roman" w:cs="Times New Roman"/>
          <w:b/>
          <w:color w:val="000000"/>
          <w:sz w:val="22"/>
          <w:szCs w:val="22"/>
          <w:highlight w:val="white"/>
        </w:rPr>
      </w:pPr>
      <w:r w:rsidRPr="005B6D68">
        <w:rPr>
          <w:rFonts w:ascii="Times New Roman" w:hAnsi="Times New Roman" w:cs="Times New Roman"/>
          <w:b/>
          <w:color w:val="000000"/>
          <w:sz w:val="22"/>
          <w:szCs w:val="22"/>
          <w:highlight w:val="white"/>
        </w:rPr>
        <w:t xml:space="preserve">◻ entrambi i responsabili svolgono un'attività lavorativa o presentano altri motivi di impedimento: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w:t>
      </w:r>
      <w:r w:rsidRPr="005B6D68">
        <w:rPr>
          <w:rFonts w:ascii="Times New Roman" w:hAnsi="Times New Roman" w:cs="Times New Roman"/>
          <w:color w:val="000000"/>
          <w:sz w:val="22"/>
          <w:szCs w:val="22"/>
          <w:highlight w:val="white"/>
        </w:rPr>
        <w:t xml:space="preserve">Padre/Tutore occupato presso (*indicare le complete informazioni):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Ditta/Ente_____________________________________________________________________</w:t>
      </w:r>
      <w:r>
        <w:rPr>
          <w:rFonts w:ascii="Times New Roman" w:hAnsi="Times New Roman" w:cs="Times New Roman"/>
          <w:color w:val="000000"/>
          <w:sz w:val="22"/>
          <w:szCs w:val="22"/>
          <w:highlight w:val="white"/>
        </w:rPr>
        <w:t>_______</w:t>
      </w:r>
      <w:r w:rsidRPr="005B6D68">
        <w:rPr>
          <w:rFonts w:ascii="Times New Roman" w:hAnsi="Times New Roman" w:cs="Times New Roman"/>
          <w:color w:val="000000"/>
          <w:sz w:val="22"/>
          <w:szCs w:val="22"/>
          <w:highlight w:val="white"/>
        </w:rPr>
        <w:t xml:space="preserve">__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Sede lavorativa: Nazione__________________  Comune ______________________________</w:t>
      </w:r>
      <w:r>
        <w:rPr>
          <w:rFonts w:ascii="Times New Roman" w:hAnsi="Times New Roman" w:cs="Times New Roman"/>
          <w:color w:val="000000"/>
          <w:sz w:val="22"/>
          <w:szCs w:val="22"/>
          <w:highlight w:val="white"/>
        </w:rPr>
        <w:t>______</w:t>
      </w:r>
      <w:r w:rsidRPr="005B6D68">
        <w:rPr>
          <w:rFonts w:ascii="Times New Roman" w:hAnsi="Times New Roman" w:cs="Times New Roman"/>
          <w:color w:val="000000"/>
          <w:sz w:val="22"/>
          <w:szCs w:val="22"/>
          <w:highlight w:val="white"/>
        </w:rPr>
        <w:t xml:space="preserve">___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Indirizzo/Fraz._________________________________________________ N° civico ___</w:t>
      </w:r>
      <w:r>
        <w:rPr>
          <w:rFonts w:ascii="Times New Roman" w:hAnsi="Times New Roman" w:cs="Times New Roman"/>
          <w:color w:val="000000"/>
          <w:sz w:val="22"/>
          <w:szCs w:val="22"/>
          <w:highlight w:val="white"/>
        </w:rPr>
        <w:t>_____</w:t>
      </w:r>
      <w:r w:rsidRPr="005B6D68">
        <w:rPr>
          <w:rFonts w:ascii="Times New Roman" w:hAnsi="Times New Roman" w:cs="Times New Roman"/>
          <w:color w:val="000000"/>
          <w:sz w:val="22"/>
          <w:szCs w:val="22"/>
          <w:highlight w:val="white"/>
        </w:rPr>
        <w:t>_______</w:t>
      </w:r>
    </w:p>
    <w:p w:rsidR="0000228F" w:rsidRDefault="0000228F">
      <w:pPr>
        <w:pStyle w:val="normal0"/>
        <w:tabs>
          <w:tab w:val="left" w:pos="567"/>
        </w:tabs>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Impedimento di altra natura (descrizione sintetica che consenta al comitato di gestione di acquisire elementi circostanziati e fondati circa l’impedimento):  _________________________________________________________________________________________________________________________________________________________________</w:t>
      </w:r>
      <w:r>
        <w:rPr>
          <w:rFonts w:ascii="Times New Roman" w:hAnsi="Times New Roman" w:cs="Times New Roman"/>
          <w:color w:val="000000"/>
          <w:sz w:val="22"/>
          <w:szCs w:val="22"/>
          <w:highlight w:val="white"/>
        </w:rPr>
        <w:t>_________________________________________________________________________________________________</w:t>
      </w:r>
      <w:r w:rsidRPr="005B6D68">
        <w:rPr>
          <w:rFonts w:ascii="Times New Roman" w:hAnsi="Times New Roman" w:cs="Times New Roman"/>
          <w:color w:val="000000"/>
          <w:sz w:val="22"/>
          <w:szCs w:val="22"/>
          <w:highlight w:val="white"/>
        </w:rPr>
        <w:t xml:space="preserve"> </w:t>
      </w:r>
    </w:p>
    <w:p w:rsidR="0000228F" w:rsidRPr="005B6D68" w:rsidRDefault="0000228F">
      <w:pPr>
        <w:pStyle w:val="normal0"/>
        <w:tabs>
          <w:tab w:val="left" w:pos="567"/>
        </w:tabs>
        <w:rPr>
          <w:rFonts w:ascii="Times New Roman" w:hAnsi="Times New Roman" w:cs="Times New Roman"/>
          <w:color w:val="000000"/>
          <w:sz w:val="22"/>
          <w:szCs w:val="22"/>
          <w:highlight w:val="white"/>
        </w:rPr>
      </w:pP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w:t>
      </w:r>
      <w:r w:rsidRPr="005B6D68">
        <w:rPr>
          <w:rFonts w:ascii="Times New Roman" w:hAnsi="Times New Roman" w:cs="Times New Roman"/>
          <w:color w:val="000000"/>
          <w:sz w:val="22"/>
          <w:szCs w:val="22"/>
          <w:highlight w:val="white"/>
        </w:rPr>
        <w:t xml:space="preserve">Madre/Tutore occupata presso (*indicare le complete informazioni):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 xml:space="preserve">Ditta/Ente_______________________________________________________________________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 xml:space="preserve">Sede lavorativa: Nazione__________________  Comune _________________________________ </w:t>
      </w:r>
    </w:p>
    <w:p w:rsidR="0000228F" w:rsidRPr="005B6D68" w:rsidRDefault="0000228F">
      <w:pPr>
        <w:pStyle w:val="normal0"/>
        <w:widowControl/>
        <w:spacing w:after="120" w:line="480" w:lineRule="auto"/>
        <w:rPr>
          <w:rFonts w:ascii="Times New Roman" w:hAnsi="Times New Roman" w:cs="Times New Roman"/>
          <w:color w:val="000000"/>
          <w:sz w:val="22"/>
          <w:szCs w:val="22"/>
          <w:highlight w:val="white"/>
        </w:rPr>
      </w:pPr>
      <w:r w:rsidRPr="005B6D68">
        <w:rPr>
          <w:rFonts w:ascii="Times New Roman" w:hAnsi="Times New Roman" w:cs="Times New Roman"/>
          <w:color w:val="000000"/>
          <w:sz w:val="22"/>
          <w:szCs w:val="22"/>
          <w:highlight w:val="white"/>
        </w:rPr>
        <w:t>Indirizzo/Fraz._________________________________________________ N° civico __________</w:t>
      </w:r>
    </w:p>
    <w:p w:rsidR="0000228F" w:rsidRDefault="0000228F" w:rsidP="005B6D68">
      <w:pPr>
        <w:pStyle w:val="normal0"/>
        <w:tabs>
          <w:tab w:val="left" w:pos="567"/>
        </w:tabs>
        <w:rPr>
          <w:rFonts w:ascii="Times New Roman" w:hAnsi="Times New Roman" w:cs="Times New Roman"/>
          <w:color w:val="000000"/>
          <w:sz w:val="22"/>
          <w:szCs w:val="22"/>
          <w:highlight w:val="white"/>
        </w:rPr>
      </w:pPr>
      <w:r>
        <w:rPr>
          <w:rFonts w:ascii="Times New Roman" w:hAnsi="Times New Roman" w:cs="Times New Roman"/>
          <w:sz w:val="24"/>
          <w:szCs w:val="24"/>
        </w:rPr>
        <w:t>Impedimento di altra natura (</w:t>
      </w:r>
      <w:r>
        <w:rPr>
          <w:rFonts w:ascii="Times New Roman" w:hAnsi="Times New Roman" w:cs="Times New Roman"/>
          <w:i/>
          <w:sz w:val="24"/>
          <w:szCs w:val="24"/>
        </w:rPr>
        <w:t>descrizione sintetica che consenta al comitato di gestione di acquisire elementi circostanziati e fondati circa l’impedimento</w:t>
      </w:r>
      <w:r>
        <w:rPr>
          <w:rFonts w:ascii="Times New Roman" w:hAnsi="Times New Roman" w:cs="Times New Roman"/>
          <w:sz w:val="24"/>
          <w:szCs w:val="24"/>
        </w:rPr>
        <w:t xml:space="preserve">): </w:t>
      </w:r>
      <w:r w:rsidRPr="005B6D68">
        <w:rPr>
          <w:rFonts w:ascii="Times New Roman" w:hAnsi="Times New Roman" w:cs="Times New Roman"/>
          <w:color w:val="000000"/>
          <w:sz w:val="22"/>
          <w:szCs w:val="22"/>
          <w:highlight w:val="white"/>
        </w:rPr>
        <w:t>___________________________________________________________________________</w:t>
      </w:r>
      <w:r>
        <w:rPr>
          <w:rFonts w:ascii="Times New Roman" w:hAnsi="Times New Roman" w:cs="Times New Roman"/>
          <w:color w:val="000000"/>
          <w:sz w:val="22"/>
          <w:szCs w:val="22"/>
          <w:highlight w:val="white"/>
        </w:rPr>
        <w:t>_________________________________________________________________________________________________</w:t>
      </w:r>
      <w:r w:rsidRPr="005B6D68">
        <w:rPr>
          <w:rFonts w:ascii="Times New Roman" w:hAnsi="Times New Roman" w:cs="Times New Roman"/>
          <w:color w:val="000000"/>
          <w:sz w:val="22"/>
          <w:szCs w:val="22"/>
          <w:highlight w:val="white"/>
        </w:rPr>
        <w:t xml:space="preserve"> </w:t>
      </w:r>
    </w:p>
    <w:p w:rsidR="0000228F" w:rsidRDefault="0000228F">
      <w:pPr>
        <w:pStyle w:val="normal0"/>
        <w:tabs>
          <w:tab w:val="left"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0228F" w:rsidRDefault="0000228F">
      <w:pPr>
        <w:pStyle w:val="normal0"/>
        <w:tabs>
          <w:tab w:val="left" w:pos="9639"/>
        </w:tabs>
        <w:rPr>
          <w:rFonts w:ascii="Times New Roman" w:hAnsi="Times New Roman" w:cs="Times New Roman"/>
          <w:sz w:val="16"/>
          <w:szCs w:val="16"/>
        </w:rPr>
      </w:pPr>
    </w:p>
    <w:p w:rsidR="0000228F" w:rsidRDefault="0000228F">
      <w:pPr>
        <w:pStyle w:val="normal0"/>
        <w:ind w:left="284"/>
        <w:jc w:val="both"/>
        <w:rPr>
          <w:rFonts w:ascii="Times New Roman" w:hAnsi="Times New Roman" w:cs="Times New Roman"/>
          <w:b/>
          <w:sz w:val="16"/>
          <w:szCs w:val="16"/>
        </w:rPr>
      </w:pPr>
    </w:p>
    <w:p w:rsidR="0000228F" w:rsidRPr="005B6D68" w:rsidRDefault="0000228F">
      <w:pPr>
        <w:pStyle w:val="normal0"/>
        <w:jc w:val="both"/>
        <w:rPr>
          <w:rFonts w:ascii="Times New Roman" w:hAnsi="Times New Roman" w:cs="Times New Roman"/>
          <w:b/>
          <w:color w:val="000000"/>
          <w:sz w:val="22"/>
          <w:szCs w:val="22"/>
          <w:highlight w:val="white"/>
        </w:rPr>
      </w:pPr>
      <w:r w:rsidRPr="005B6D68">
        <w:rPr>
          <w:rFonts w:ascii="Times New Roman" w:hAnsi="Times New Roman" w:cs="Times New Roman"/>
          <w:b/>
          <w:color w:val="000000"/>
          <w:sz w:val="22"/>
          <w:szCs w:val="22"/>
          <w:highlight w:val="white"/>
        </w:rPr>
        <w:t>◻ residenza/domicilio del/la nonno/a (da dichiarare solo nel caso in cui il bambino non sia residente/domiciliato nell’area di utenza della scuola dell’infanzia) (*)</w:t>
      </w:r>
    </w:p>
    <w:p w:rsidR="0000228F" w:rsidRPr="005B6D68" w:rsidRDefault="0000228F">
      <w:pPr>
        <w:pStyle w:val="normal0"/>
        <w:jc w:val="both"/>
        <w:rPr>
          <w:rFonts w:ascii="Times New Roman" w:hAnsi="Times New Roman" w:cs="Times New Roman"/>
          <w:b/>
          <w:color w:val="000000"/>
          <w:sz w:val="22"/>
          <w:szCs w:val="22"/>
          <w:highlight w:val="white"/>
        </w:rPr>
      </w:pPr>
    </w:p>
    <w:p w:rsidR="0000228F" w:rsidRDefault="0000228F">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Cognome e nome___________________________________________ _____________________</w:t>
      </w:r>
    </w:p>
    <w:p w:rsidR="0000228F" w:rsidRDefault="0000228F">
      <w:pPr>
        <w:pStyle w:val="normal0"/>
        <w:spacing w:line="360" w:lineRule="auto"/>
        <w:jc w:val="both"/>
      </w:pPr>
      <w:r>
        <w:rPr>
          <w:rFonts w:ascii="Times New Roman" w:hAnsi="Times New Roman" w:cs="Times New Roman"/>
          <w:i/>
          <w:sz w:val="24"/>
          <w:szCs w:val="24"/>
        </w:rPr>
        <w:t>Residenza:</w:t>
      </w:r>
      <w:r>
        <w:rPr>
          <w:rFonts w:ascii="Times New Roman" w:hAnsi="Times New Roman" w:cs="Times New Roman"/>
          <w:sz w:val="24"/>
          <w:szCs w:val="24"/>
        </w:rPr>
        <w:t xml:space="preserve"> Nazione ___________________, Comune _________________________ Indirizzo/Fraz._______________________________________________</w:t>
      </w:r>
      <w:r>
        <w:rPr>
          <w:rFonts w:ascii="Times New Roman" w:hAnsi="Times New Roman" w:cs="Times New Roman"/>
        </w:rPr>
        <w:t xml:space="preserve"> N</w:t>
      </w:r>
      <w:r>
        <w:rPr>
          <w:rFonts w:ascii="Times New Roman" w:hAnsi="Times New Roman" w:cs="Times New Roman"/>
          <w:sz w:val="24"/>
          <w:szCs w:val="24"/>
        </w:rPr>
        <w:t>. civico____________</w:t>
      </w:r>
    </w:p>
    <w:p w:rsidR="0000228F" w:rsidRDefault="0000228F">
      <w:pPr>
        <w:pStyle w:val="normal0"/>
        <w:spacing w:line="360" w:lineRule="auto"/>
        <w:jc w:val="both"/>
      </w:pPr>
      <w:r>
        <w:rPr>
          <w:rFonts w:ascii="Times New Roman" w:hAnsi="Times New Roman" w:cs="Times New Roman"/>
          <w:i/>
          <w:sz w:val="24"/>
          <w:szCs w:val="24"/>
        </w:rPr>
        <w:t xml:space="preserve">Domicilio (se diverso residenza) </w:t>
      </w:r>
      <w:r>
        <w:rPr>
          <w:rFonts w:ascii="Times New Roman" w:hAnsi="Times New Roman" w:cs="Times New Roman"/>
          <w:sz w:val="24"/>
          <w:szCs w:val="24"/>
        </w:rPr>
        <w:t xml:space="preserve">Provincia_______ Comune _________________________ Indirizzo/Fraz _______________________________________________ </w:t>
      </w:r>
      <w:r>
        <w:rPr>
          <w:rFonts w:ascii="Times New Roman" w:hAnsi="Times New Roman" w:cs="Times New Roman"/>
        </w:rPr>
        <w:t>N</w:t>
      </w:r>
      <w:r>
        <w:rPr>
          <w:rFonts w:ascii="Times New Roman" w:hAnsi="Times New Roman" w:cs="Times New Roman"/>
          <w:sz w:val="24"/>
          <w:szCs w:val="24"/>
        </w:rPr>
        <w:t>. civico_____________</w:t>
      </w:r>
    </w:p>
    <w:p w:rsidR="0000228F" w:rsidRDefault="0000228F">
      <w:pPr>
        <w:pStyle w:val="normal0"/>
        <w:jc w:val="both"/>
        <w:rPr>
          <w:rFonts w:ascii="Times New Roman" w:hAnsi="Times New Roman" w:cs="Times New Roman"/>
          <w:color w:val="000000"/>
          <w:sz w:val="22"/>
          <w:szCs w:val="22"/>
          <w:highlight w:val="white"/>
        </w:rPr>
      </w:pPr>
    </w:p>
    <w:p w:rsidR="0000228F" w:rsidRDefault="0000228F">
      <w:pPr>
        <w:pStyle w:val="normal0"/>
        <w:jc w:val="both"/>
        <w:rPr>
          <w:rFonts w:ascii="Times New Roman" w:hAnsi="Times New Roman" w:cs="Times New Roman"/>
          <w:b/>
          <w:sz w:val="22"/>
          <w:szCs w:val="22"/>
        </w:rPr>
      </w:pPr>
      <w:r w:rsidRPr="005B6D68">
        <w:rPr>
          <w:rFonts w:ascii="Times New Roman" w:hAnsi="Times New Roman" w:cs="Times New Roman"/>
          <w:b/>
          <w:color w:val="000000"/>
          <w:sz w:val="22"/>
          <w:szCs w:val="22"/>
          <w:highlight w:val="white"/>
        </w:rPr>
        <w:t>◻ altri fratelli/sorelle iscritti/e presso la stessa scuola nell’anno scolastico 2022/2023 e reiscritti</w:t>
      </w:r>
      <w:r w:rsidRPr="005B6D68">
        <w:rPr>
          <w:rFonts w:ascii="Times New Roman" w:hAnsi="Times New Roman" w:cs="Times New Roman"/>
          <w:b/>
          <w:sz w:val="22"/>
          <w:szCs w:val="22"/>
        </w:rPr>
        <w:t xml:space="preserve">  anche per l’a.s. 2023/2024 :</w:t>
      </w:r>
      <w:r w:rsidRPr="005B6D68">
        <w:rPr>
          <w:rFonts w:ascii="Times New Roman" w:hAnsi="Times New Roman" w:cs="Times New Roman"/>
          <w:b/>
          <w:sz w:val="22"/>
          <w:szCs w:val="22"/>
          <w:highlight w:val="yellow"/>
        </w:rPr>
        <w:t xml:space="preserve"> </w:t>
      </w:r>
    </w:p>
    <w:p w:rsidR="0000228F" w:rsidRPr="005B6D68" w:rsidRDefault="0000228F">
      <w:pPr>
        <w:pStyle w:val="normal0"/>
        <w:jc w:val="both"/>
        <w:rPr>
          <w:b/>
        </w:rPr>
      </w:pPr>
    </w:p>
    <w:p w:rsidR="0000228F" w:rsidRDefault="0000228F">
      <w:pPr>
        <w:pStyle w:val="normal0"/>
        <w:jc w:val="both"/>
        <w:rPr>
          <w:rFonts w:ascii="Times New Roman" w:hAnsi="Times New Roman" w:cs="Times New Roman"/>
          <w:sz w:val="24"/>
          <w:szCs w:val="24"/>
        </w:rPr>
      </w:pPr>
      <w:r>
        <w:rPr>
          <w:rFonts w:ascii="Times New Roman" w:hAnsi="Times New Roman" w:cs="Times New Roman"/>
          <w:sz w:val="24"/>
          <w:szCs w:val="24"/>
        </w:rPr>
        <w:t xml:space="preserve">Cognome(*)___________________________________ </w:t>
      </w:r>
    </w:p>
    <w:p w:rsidR="0000228F" w:rsidRDefault="0000228F">
      <w:pPr>
        <w:pStyle w:val="normal0"/>
        <w:jc w:val="both"/>
        <w:rPr>
          <w:rFonts w:ascii="Times New Roman" w:hAnsi="Times New Roman" w:cs="Times New Roman"/>
          <w:sz w:val="24"/>
          <w:szCs w:val="24"/>
        </w:rPr>
      </w:pPr>
    </w:p>
    <w:p w:rsidR="0000228F" w:rsidRDefault="0000228F">
      <w:pPr>
        <w:pStyle w:val="normal0"/>
        <w:jc w:val="both"/>
        <w:rPr>
          <w:rFonts w:ascii="Times New Roman" w:hAnsi="Times New Roman" w:cs="Times New Roman"/>
          <w:sz w:val="24"/>
          <w:szCs w:val="24"/>
        </w:rPr>
      </w:pPr>
      <w:r>
        <w:rPr>
          <w:rFonts w:ascii="Times New Roman" w:hAnsi="Times New Roman" w:cs="Times New Roman"/>
          <w:sz w:val="24"/>
          <w:szCs w:val="24"/>
        </w:rPr>
        <w:t xml:space="preserve">Nome(*)___________________________ </w:t>
      </w:r>
    </w:p>
    <w:p w:rsidR="0000228F" w:rsidRDefault="0000228F">
      <w:pPr>
        <w:pStyle w:val="normal0"/>
        <w:jc w:val="both"/>
        <w:rPr>
          <w:rFonts w:ascii="Times New Roman" w:hAnsi="Times New Roman" w:cs="Times New Roman"/>
          <w:sz w:val="24"/>
          <w:szCs w:val="24"/>
        </w:rPr>
      </w:pPr>
    </w:p>
    <w:p w:rsidR="0000228F" w:rsidRDefault="0000228F">
      <w:pPr>
        <w:pStyle w:val="normal0"/>
        <w:jc w:val="both"/>
        <w:rPr>
          <w:rFonts w:ascii="Times New Roman" w:hAnsi="Times New Roman" w:cs="Times New Roman"/>
          <w:sz w:val="24"/>
          <w:szCs w:val="24"/>
        </w:rPr>
      </w:pPr>
      <w:r>
        <w:rPr>
          <w:rFonts w:ascii="Times New Roman" w:hAnsi="Times New Roman" w:cs="Times New Roman"/>
          <w:sz w:val="24"/>
          <w:szCs w:val="24"/>
        </w:rPr>
        <w:t>data di nascita(*) ____/____/__________</w:t>
      </w:r>
    </w:p>
    <w:p w:rsidR="0000228F" w:rsidRDefault="0000228F">
      <w:pPr>
        <w:pStyle w:val="normal0"/>
        <w:tabs>
          <w:tab w:val="left" w:pos="8505"/>
        </w:tabs>
        <w:jc w:val="both"/>
        <w:rPr>
          <w:rFonts w:ascii="Times New Roman" w:hAnsi="Times New Roman" w:cs="Times New Roman"/>
          <w:sz w:val="12"/>
          <w:szCs w:val="12"/>
        </w:rPr>
      </w:pPr>
    </w:p>
    <w:p w:rsidR="0000228F" w:rsidRDefault="0000228F">
      <w:pPr>
        <w:pStyle w:val="normal0"/>
        <w:jc w:val="both"/>
        <w:rPr>
          <w:rFonts w:ascii="Times New Roman" w:hAnsi="Times New Roman" w:cs="Times New Roman"/>
          <w:b/>
          <w:sz w:val="24"/>
          <w:szCs w:val="24"/>
        </w:rPr>
      </w:pPr>
    </w:p>
    <w:p w:rsidR="0000228F" w:rsidRDefault="0000228F">
      <w:pPr>
        <w:pStyle w:val="normal0"/>
        <w:jc w:val="both"/>
        <w:rPr>
          <w:rFonts w:ascii="Times New Roman" w:hAnsi="Times New Roman" w:cs="Times New Roman"/>
          <w:b/>
          <w:sz w:val="24"/>
          <w:szCs w:val="24"/>
        </w:rPr>
      </w:pPr>
      <w:r>
        <w:rPr>
          <w:rFonts w:ascii="Times New Roman" w:hAnsi="Times New Roman" w:cs="Times New Roman"/>
          <w:b/>
          <w:sz w:val="24"/>
          <w:szCs w:val="24"/>
        </w:rPr>
        <w:t>ISCRIZIONE AL PROLUNGAMENTO DELL’ORARIO GIORNALIERO</w:t>
      </w:r>
    </w:p>
    <w:p w:rsidR="0000228F" w:rsidRDefault="0000228F">
      <w:pPr>
        <w:pStyle w:val="normal0"/>
        <w:jc w:val="both"/>
        <w:rPr>
          <w:rFonts w:ascii="Times New Roman" w:hAnsi="Times New Roman" w:cs="Times New Roman"/>
          <w:b/>
          <w:sz w:val="24"/>
          <w:szCs w:val="24"/>
        </w:rPr>
      </w:pPr>
    </w:p>
    <w:p w:rsidR="0000228F" w:rsidRDefault="0000228F">
      <w:pPr>
        <w:pStyle w:val="normal0"/>
        <w:jc w:val="both"/>
        <w:rPr>
          <w:rFonts w:ascii="Times New Roman" w:hAnsi="Times New Roman" w:cs="Times New Roman"/>
          <w:b/>
          <w:color w:val="000000"/>
          <w:sz w:val="22"/>
          <w:szCs w:val="22"/>
        </w:rPr>
      </w:pPr>
      <w:r w:rsidRPr="00DE61D5">
        <w:rPr>
          <w:rFonts w:ascii="Times New Roman" w:hAnsi="Times New Roman" w:cs="Times New Roman"/>
          <w:b/>
          <w:color w:val="000000"/>
          <w:sz w:val="22"/>
          <w:szCs w:val="22"/>
          <w:highlight w:val="white"/>
        </w:rPr>
        <w:t>◻ Iscrizione annuale al servizio di prolungamento dell’orario giornaliero. Le richieste di iscrizione al servizio inoltrate in corso d’anno sono comunque rapportate all’annualità cioè dal mese di</w:t>
      </w:r>
      <w:r w:rsidRPr="00DE61D5">
        <w:rPr>
          <w:rFonts w:ascii="Times New Roman" w:hAnsi="Times New Roman" w:cs="Times New Roman"/>
          <w:b/>
          <w:color w:val="000000"/>
          <w:sz w:val="22"/>
          <w:szCs w:val="22"/>
        </w:rPr>
        <w:t xml:space="preserve"> presentazione della domanda e per i restanti mesi di apertura della scuola come da calendario scolastico, più un mese aggiuntivo durante il periodo estivo. </w:t>
      </w:r>
    </w:p>
    <w:p w:rsidR="0000228F" w:rsidRPr="00DE61D5" w:rsidRDefault="0000228F">
      <w:pPr>
        <w:pStyle w:val="normal0"/>
        <w:jc w:val="both"/>
        <w:rPr>
          <w:rFonts w:ascii="Times New Roman" w:hAnsi="Times New Roman" w:cs="Times New Roman"/>
          <w:b/>
          <w:color w:val="000000"/>
          <w:sz w:val="22"/>
          <w:szCs w:val="22"/>
        </w:rPr>
      </w:pPr>
    </w:p>
    <w:p w:rsidR="0000228F" w:rsidRDefault="0000228F">
      <w:pPr>
        <w:pStyle w:val="normal0"/>
        <w:jc w:val="both"/>
      </w:pPr>
      <w:r>
        <w:rPr>
          <w:rFonts w:ascii="Times New Roman" w:hAnsi="Times New Roman" w:cs="Times New Roman"/>
          <w:color w:val="000000"/>
          <w:sz w:val="22"/>
          <w:szCs w:val="22"/>
        </w:rPr>
        <w:t>Dichiara che il servizio di prolungamento d’orario richiesto è il seguente</w:t>
      </w:r>
      <w:r>
        <w:rPr>
          <w:rFonts w:ascii="Times New Roman" w:hAnsi="Times New Roman" w:cs="Times New Roman"/>
          <w:sz w:val="22"/>
          <w:szCs w:val="22"/>
        </w:rPr>
        <w:t>:</w:t>
      </w:r>
    </w:p>
    <w:p w:rsidR="0000228F" w:rsidRDefault="0000228F">
      <w:pPr>
        <w:pStyle w:val="normal0"/>
        <w:jc w:val="both"/>
        <w:rPr>
          <w:rFonts w:ascii="Times New Roman" w:hAnsi="Times New Roman" w:cs="Times New Roman"/>
          <w:color w:val="000000"/>
          <w:sz w:val="22"/>
          <w:szCs w:val="22"/>
        </w:rPr>
      </w:pPr>
    </w:p>
    <w:p w:rsidR="0000228F" w:rsidRDefault="0000228F">
      <w:pPr>
        <w:pStyle w:val="normal0"/>
        <w:jc w:val="both"/>
        <w:rPr>
          <w:rFonts w:ascii="Times New Roman" w:hAnsi="Times New Roman" w:cs="Times New Roman"/>
          <w:color w:val="000000"/>
          <w:sz w:val="22"/>
          <w:szCs w:val="22"/>
        </w:rPr>
      </w:pPr>
      <w:r>
        <w:rPr>
          <w:rFonts w:ascii="Times New Roman" w:hAnsi="Times New Roman" w:cs="Times New Roman"/>
          <w:color w:val="000000"/>
          <w:sz w:val="22"/>
          <w:szCs w:val="22"/>
        </w:rPr>
        <w:t>1^ ORA  dalle ore________________alle ore_______________</w:t>
      </w:r>
    </w:p>
    <w:p w:rsidR="0000228F" w:rsidRDefault="0000228F">
      <w:pPr>
        <w:pStyle w:val="normal0"/>
        <w:jc w:val="both"/>
        <w:rPr>
          <w:rFonts w:ascii="Times New Roman" w:hAnsi="Times New Roman" w:cs="Times New Roman"/>
          <w:color w:val="000000"/>
          <w:sz w:val="22"/>
          <w:szCs w:val="22"/>
        </w:rPr>
      </w:pPr>
    </w:p>
    <w:p w:rsidR="0000228F" w:rsidRDefault="0000228F">
      <w:pPr>
        <w:pStyle w:val="normal0"/>
        <w:jc w:val="both"/>
        <w:rPr>
          <w:rFonts w:ascii="Times New Roman" w:hAnsi="Times New Roman" w:cs="Times New Roman"/>
          <w:color w:val="000000"/>
          <w:sz w:val="22"/>
          <w:szCs w:val="22"/>
        </w:rPr>
      </w:pPr>
      <w:r>
        <w:rPr>
          <w:rFonts w:ascii="Times New Roman" w:hAnsi="Times New Roman" w:cs="Times New Roman"/>
          <w:color w:val="000000"/>
          <w:sz w:val="22"/>
          <w:szCs w:val="22"/>
        </w:rPr>
        <w:t>2^ ORA  dalle ore________________alle ore_______________</w:t>
      </w:r>
    </w:p>
    <w:p w:rsidR="0000228F" w:rsidRDefault="0000228F">
      <w:pPr>
        <w:pStyle w:val="normal0"/>
        <w:jc w:val="both"/>
        <w:rPr>
          <w:rFonts w:ascii="Times New Roman" w:hAnsi="Times New Roman" w:cs="Times New Roman"/>
          <w:color w:val="000000"/>
          <w:sz w:val="22"/>
          <w:szCs w:val="22"/>
        </w:rPr>
      </w:pPr>
    </w:p>
    <w:p w:rsidR="0000228F" w:rsidRDefault="0000228F">
      <w:pPr>
        <w:pStyle w:val="normal0"/>
        <w:jc w:val="both"/>
        <w:rPr>
          <w:rFonts w:ascii="Times New Roman" w:hAnsi="Times New Roman" w:cs="Times New Roman"/>
          <w:color w:val="000000"/>
          <w:sz w:val="22"/>
          <w:szCs w:val="22"/>
        </w:rPr>
      </w:pPr>
      <w:r>
        <w:rPr>
          <w:rFonts w:ascii="Times New Roman" w:hAnsi="Times New Roman" w:cs="Times New Roman"/>
          <w:color w:val="000000"/>
          <w:sz w:val="22"/>
          <w:szCs w:val="22"/>
        </w:rPr>
        <w:t>3^ ORA  dalle ore________________alle ore_______________</w:t>
      </w:r>
    </w:p>
    <w:p w:rsidR="0000228F" w:rsidRDefault="0000228F">
      <w:pPr>
        <w:pStyle w:val="normal0"/>
        <w:jc w:val="both"/>
        <w:rPr>
          <w:rFonts w:ascii="Times New Roman" w:hAnsi="Times New Roman" w:cs="Times New Roman"/>
          <w:color w:val="000000"/>
          <w:sz w:val="22"/>
          <w:szCs w:val="22"/>
        </w:rPr>
      </w:pPr>
    </w:p>
    <w:p w:rsidR="0000228F" w:rsidRDefault="0000228F">
      <w:pPr>
        <w:pStyle w:val="normal0"/>
        <w:jc w:val="both"/>
        <w:rPr>
          <w:rFonts w:ascii="Times New Roman" w:hAnsi="Times New Roman" w:cs="Times New Roman"/>
          <w:color w:val="000000"/>
          <w:sz w:val="22"/>
          <w:szCs w:val="22"/>
        </w:rPr>
      </w:pPr>
      <w:r>
        <w:rPr>
          <w:rFonts w:ascii="Times New Roman" w:hAnsi="Times New Roman" w:cs="Times New Roman"/>
          <w:sz w:val="22"/>
          <w:szCs w:val="22"/>
        </w:rPr>
        <w:t>Le e</w:t>
      </w:r>
      <w:r>
        <w:rPr>
          <w:rFonts w:ascii="Times New Roman" w:hAnsi="Times New Roman" w:cs="Times New Roman"/>
          <w:color w:val="000000"/>
          <w:sz w:val="22"/>
          <w:szCs w:val="22"/>
        </w:rPr>
        <w:t xml:space="preserve">ventuali agevolazioni tariffarie sono </w:t>
      </w:r>
      <w:r>
        <w:rPr>
          <w:rFonts w:ascii="Times New Roman" w:hAnsi="Times New Roman" w:cs="Times New Roman"/>
          <w:sz w:val="22"/>
          <w:szCs w:val="22"/>
        </w:rPr>
        <w:t>recepite in automatico</w:t>
      </w:r>
      <w:r>
        <w:rPr>
          <w:rFonts w:ascii="Times New Roman" w:hAnsi="Times New Roman" w:cs="Times New Roman"/>
          <w:color w:val="000000"/>
          <w:sz w:val="22"/>
          <w:szCs w:val="22"/>
        </w:rPr>
        <w:t xml:space="preserve"> dal sistema informativo SMA -</w:t>
      </w:r>
      <w:r>
        <w:rPr>
          <w:rFonts w:ascii="Times New Roman" w:hAnsi="Times New Roman" w:cs="Times New Roman"/>
          <w:sz w:val="22"/>
          <w:szCs w:val="22"/>
        </w:rPr>
        <w:t xml:space="preserve"> Gestione dati alunni</w:t>
      </w:r>
      <w:r>
        <w:rPr>
          <w:rFonts w:ascii="Times New Roman" w:hAnsi="Times New Roman" w:cs="Times New Roman"/>
          <w:color w:val="000000"/>
          <w:sz w:val="22"/>
          <w:szCs w:val="22"/>
        </w:rPr>
        <w:t xml:space="preserve"> utilizzando </w:t>
      </w:r>
      <w:r>
        <w:rPr>
          <w:rFonts w:ascii="Times New Roman" w:hAnsi="Times New Roman" w:cs="Times New Roman"/>
          <w:sz w:val="22"/>
          <w:szCs w:val="22"/>
        </w:rPr>
        <w:t>le dichiarazioni ICEF già disponibili collegate alla Domanda Unica 2022 e riferite a redditi/patrimonio 2021. Le famiglie che non hanno già presentato la Domanda Unica 2022 devono rivolgersi</w:t>
      </w:r>
      <w:r>
        <w:rPr>
          <w:rFonts w:ascii="Times New Roman" w:hAnsi="Times New Roman" w:cs="Times New Roman"/>
          <w:color w:val="000000"/>
          <w:sz w:val="22"/>
          <w:szCs w:val="22"/>
        </w:rPr>
        <w:t xml:space="preserve"> ai centri di assistenza fiscale (CAF) o agli sportelli periferici per l'assistenza e l'informazione al pubblico della Provincia autonoma di Trento:</w:t>
      </w:r>
    </w:p>
    <w:p w:rsidR="0000228F" w:rsidRDefault="0000228F">
      <w:pPr>
        <w:pStyle w:val="normal0"/>
        <w:jc w:val="both"/>
        <w:rPr>
          <w:rFonts w:ascii="Times New Roman" w:hAnsi="Times New Roman" w:cs="Times New Roman"/>
          <w:color w:val="000000"/>
          <w:sz w:val="22"/>
          <w:szCs w:val="22"/>
        </w:rPr>
      </w:pPr>
      <w:r>
        <w:rPr>
          <w:rFonts w:ascii="Times" w:hAnsi="Times" w:cs="Times"/>
          <w:sz w:val="22"/>
          <w:szCs w:val="22"/>
        </w:rPr>
        <w:t>(</w:t>
      </w:r>
      <w:r>
        <w:rPr>
          <w:rFonts w:ascii="Times" w:hAnsi="Times" w:cs="Times"/>
          <w:color w:val="0000FF"/>
          <w:sz w:val="22"/>
          <w:szCs w:val="22"/>
          <w:u w:val="single"/>
        </w:rPr>
        <w:t>https://comefareper.provincia.tn.it/Sportelli-per-il pubblico/Dove-siamo-orari-e-contatti</w:t>
      </w:r>
      <w:r>
        <w:rPr>
          <w:rFonts w:ascii="Times" w:hAnsi="Times" w:cs="Times"/>
          <w:sz w:val="22"/>
          <w:szCs w:val="22"/>
          <w:u w:val="single"/>
        </w:rPr>
        <w:t>)</w:t>
      </w:r>
      <w:r>
        <w:rPr>
          <w:rFonts w:ascii="Times New Roman" w:hAnsi="Times New Roman" w:cs="Times New Roman"/>
          <w:color w:val="000000"/>
          <w:sz w:val="22"/>
          <w:szCs w:val="22"/>
        </w:rPr>
        <w:t>.</w:t>
      </w:r>
    </w:p>
    <w:p w:rsidR="0000228F" w:rsidRDefault="0000228F">
      <w:pPr>
        <w:pStyle w:val="norm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00228F" w:rsidRDefault="0000228F">
      <w:pPr>
        <w:pStyle w:val="normal0"/>
        <w:jc w:val="both"/>
        <w:rPr>
          <w:rFonts w:ascii="Times New Roman" w:hAnsi="Times New Roman" w:cs="Times New Roman"/>
          <w:sz w:val="22"/>
          <w:szCs w:val="22"/>
        </w:rPr>
      </w:pPr>
      <w:r>
        <w:rPr>
          <w:rFonts w:ascii="Times New Roman" w:hAnsi="Times New Roman" w:cs="Times New Roman"/>
          <w:sz w:val="22"/>
          <w:szCs w:val="22"/>
        </w:rPr>
        <w:t>L’importo della tariffa del servizio viene comunicato alla famiglia solo in fase di registrazione dell’iscrizione nel sistema informativo e può essere verificato contattando il circolo di coordinamento di riferimento della scuola prescelta. Pena la non efficacia della domanda di prolungamento di orario, la famiglia deve provvedere al v</w:t>
      </w:r>
      <w:r>
        <w:rPr>
          <w:rFonts w:ascii="Times New Roman" w:hAnsi="Times New Roman" w:cs="Times New Roman"/>
          <w:color w:val="000000"/>
          <w:sz w:val="22"/>
          <w:szCs w:val="22"/>
        </w:rPr>
        <w:t xml:space="preserve">ersamento della tariffa, entro il termine del 27 marzo 2023, tramite il sistema </w:t>
      </w:r>
      <w:r>
        <w:rPr>
          <w:rFonts w:ascii="Times New Roman" w:hAnsi="Times New Roman" w:cs="Times New Roman"/>
          <w:sz w:val="22"/>
          <w:szCs w:val="22"/>
        </w:rPr>
        <w:t>pagoPA con un unico versamento.</w:t>
      </w:r>
    </w:p>
    <w:p w:rsidR="0000228F" w:rsidRDefault="0000228F">
      <w:pPr>
        <w:pStyle w:val="normal0"/>
        <w:jc w:val="both"/>
        <w:rPr>
          <w:rFonts w:ascii="Times New Roman" w:hAnsi="Times New Roman" w:cs="Times New Roman"/>
          <w:sz w:val="22"/>
          <w:szCs w:val="22"/>
        </w:rPr>
      </w:pPr>
    </w:p>
    <w:p w:rsidR="0000228F" w:rsidRDefault="0000228F">
      <w:pPr>
        <w:pStyle w:val="normal0"/>
        <w:ind w:left="284" w:hanging="284"/>
        <w:jc w:val="both"/>
        <w:rPr>
          <w:rFonts w:ascii="Times New Roman" w:hAnsi="Times New Roman" w:cs="Times New Roman"/>
          <w:b/>
          <w:sz w:val="24"/>
          <w:szCs w:val="24"/>
        </w:rPr>
      </w:pPr>
      <w:r>
        <w:rPr>
          <w:rFonts w:ascii="Times New Roman" w:hAnsi="Times New Roman" w:cs="Times New Roman"/>
          <w:b/>
          <w:sz w:val="24"/>
          <w:szCs w:val="24"/>
        </w:rPr>
        <w:t>AVVISI IMPORTANTI:</w:t>
      </w:r>
    </w:p>
    <w:p w:rsidR="0000228F" w:rsidRDefault="0000228F">
      <w:pPr>
        <w:pStyle w:val="normal0"/>
        <w:numPr>
          <w:ilvl w:val="0"/>
          <w:numId w:val="3"/>
        </w:numPr>
        <w:ind w:left="283" w:hanging="283"/>
        <w:jc w:val="both"/>
      </w:pPr>
      <w:r>
        <w:rPr>
          <w:rFonts w:ascii="Times New Roman" w:hAnsi="Times New Roman" w:cs="Times New Roman"/>
          <w:b/>
          <w:sz w:val="24"/>
          <w:szCs w:val="24"/>
        </w:rPr>
        <w:t>Chi è il responsabile del pagamento della tariffa per il servizio di prolungamento dell’orario giornaliero?</w:t>
      </w:r>
    </w:p>
    <w:p w:rsidR="0000228F" w:rsidRDefault="0000228F">
      <w:pPr>
        <w:pStyle w:val="normal0"/>
        <w:tabs>
          <w:tab w:val="left" w:pos="8505"/>
        </w:tabs>
        <w:ind w:left="284"/>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Il responsabile del pagamento del servizio di prolungamento dell’orario giornaliero  è il responsabile o tutore del bambino che sottoscrive questa domanda. Costui riceverà sulla casella di posta elettronica indicata nella domanda di iscrizione, un avviso che contiene tutti gli elementi per effettuare il pagamento (importo, debitore, codice IUV).  </w:t>
      </w:r>
    </w:p>
    <w:p w:rsidR="0000228F" w:rsidRDefault="0000228F">
      <w:pPr>
        <w:pStyle w:val="normal0"/>
        <w:tabs>
          <w:tab w:val="left" w:pos="8505"/>
        </w:tabs>
        <w:ind w:left="284"/>
        <w:jc w:val="both"/>
        <w:rPr>
          <w:sz w:val="22"/>
          <w:szCs w:val="22"/>
        </w:rPr>
      </w:pPr>
      <w:r>
        <w:rPr>
          <w:rFonts w:ascii="Times New Roman" w:hAnsi="Times New Roman" w:cs="Times New Roman"/>
          <w:sz w:val="22"/>
          <w:szCs w:val="22"/>
          <w:highlight w:val="white"/>
        </w:rPr>
        <w:t xml:space="preserve">L’avviso  può essere pagato recandosi ad uno sportello fisico (ricevitorie) o accedendo a  PagoPA tramite mypay </w:t>
      </w:r>
      <w:hyperlink r:id="rId7">
        <w:r>
          <w:rPr>
            <w:rFonts w:ascii="Times New Roman" w:hAnsi="Times New Roman" w:cs="Times New Roman"/>
            <w:color w:val="1155CC"/>
            <w:sz w:val="22"/>
            <w:szCs w:val="22"/>
            <w:highlight w:val="white"/>
            <w:u w:val="single"/>
          </w:rPr>
          <w:t>https://mypay.provincia.tn.it/pa/home.html</w:t>
        </w:r>
      </w:hyperlink>
      <w:r>
        <w:rPr>
          <w:rFonts w:ascii="Times New Roman" w:hAnsi="Times New Roman" w:cs="Times New Roman"/>
          <w:sz w:val="22"/>
          <w:szCs w:val="22"/>
          <w:highlight w:val="white"/>
        </w:rPr>
        <w:t>)</w:t>
      </w:r>
      <w:r>
        <w:rPr>
          <w:rFonts w:ascii="Times New Roman" w:hAnsi="Times New Roman" w:cs="Times New Roman"/>
          <w:sz w:val="22"/>
          <w:szCs w:val="22"/>
        </w:rPr>
        <w:t xml:space="preserve"> utilizzando le App dedicate (IO, Sislpay, Satispay, Bancomatpay) oppure utilizzando un conto corrente on-line. Solo pe</w:t>
      </w:r>
      <w:r>
        <w:rPr>
          <w:rFonts w:ascii="Times New Roman" w:hAnsi="Times New Roman" w:cs="Times New Roman"/>
          <w:sz w:val="22"/>
          <w:szCs w:val="22"/>
          <w:highlight w:val="white"/>
        </w:rPr>
        <w:t>r gli utenti che hanno presentato on line la domanda di iscrizione, l’avviso di pagamento è anche  disponibile entrando nuovamente nella procedura di iscrizione online del portale alla funzione di consultazione delle domande trasmesse mediante pulsante adiacente a quello di visualizzazione della domanda stessa.</w:t>
      </w:r>
    </w:p>
    <w:p w:rsidR="0000228F" w:rsidRDefault="0000228F">
      <w:pPr>
        <w:pStyle w:val="normal0"/>
        <w:ind w:left="284" w:hanging="284"/>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 </w:t>
      </w:r>
    </w:p>
    <w:p w:rsidR="0000228F" w:rsidRDefault="0000228F">
      <w:pPr>
        <w:pStyle w:val="normal0"/>
        <w:spacing w:before="65" w:line="239" w:lineRule="auto"/>
        <w:ind w:left="283" w:right="22"/>
        <w:jc w:val="both"/>
        <w:rPr>
          <w:rFonts w:ascii="Times New Roman" w:hAnsi="Times New Roman" w:cs="Times New Roman"/>
          <w:sz w:val="22"/>
          <w:szCs w:val="22"/>
        </w:rPr>
      </w:pPr>
      <w:r>
        <w:rPr>
          <w:rFonts w:ascii="Times New Roman" w:hAnsi="Times New Roman" w:cs="Times New Roman"/>
          <w:sz w:val="22"/>
          <w:szCs w:val="22"/>
        </w:rPr>
        <w:t xml:space="preserve">Si ricorda che, sulla base dell’Indicatore della Condizione Economica Familiare (ICEF), collegato alla Domanda Unica 2022 (redditi/patrimonio 2021) è possibile ottenere: </w:t>
      </w:r>
    </w:p>
    <w:p w:rsidR="0000228F" w:rsidRDefault="0000228F">
      <w:pPr>
        <w:pStyle w:val="normal0"/>
        <w:spacing w:before="65"/>
        <w:ind w:left="552"/>
        <w:rPr>
          <w:rFonts w:ascii="Times New Roman" w:hAnsi="Times New Roman" w:cs="Times New Roman"/>
          <w:sz w:val="22"/>
          <w:szCs w:val="22"/>
        </w:rPr>
      </w:pPr>
      <w:r>
        <w:rPr>
          <w:rFonts w:ascii="Times New Roman" w:hAnsi="Times New Roman" w:cs="Times New Roman"/>
          <w:sz w:val="22"/>
          <w:szCs w:val="22"/>
        </w:rPr>
        <w:t xml:space="preserve">a) una riduzione rispetto alla tariffa intera del servizio di prolungamento; </w:t>
      </w:r>
    </w:p>
    <w:p w:rsidR="0000228F" w:rsidRDefault="0000228F">
      <w:pPr>
        <w:pStyle w:val="normal0"/>
        <w:spacing w:before="65" w:line="239" w:lineRule="auto"/>
        <w:ind w:left="910" w:right="23" w:hanging="364"/>
        <w:jc w:val="both"/>
        <w:rPr>
          <w:rFonts w:ascii="Times New Roman" w:hAnsi="Times New Roman" w:cs="Times New Roman"/>
          <w:sz w:val="22"/>
          <w:szCs w:val="22"/>
        </w:rPr>
      </w:pPr>
      <w:r>
        <w:rPr>
          <w:rFonts w:ascii="Times New Roman" w:hAnsi="Times New Roman" w:cs="Times New Roman"/>
          <w:sz w:val="22"/>
          <w:szCs w:val="22"/>
        </w:rPr>
        <w:t xml:space="preserve">b) un’ulteriore riduzione nel caso di iscrizione di almeno due fratelli o sorelle che utilizzano </w:t>
      </w:r>
      <w:r>
        <w:rPr>
          <w:rFonts w:ascii="Times New Roman" w:hAnsi="Times New Roman" w:cs="Times New Roman"/>
          <w:b/>
          <w:sz w:val="22"/>
          <w:szCs w:val="22"/>
        </w:rPr>
        <w:t xml:space="preserve">nello stesso anno scolastico </w:t>
      </w:r>
      <w:r>
        <w:rPr>
          <w:rFonts w:ascii="Times New Roman" w:hAnsi="Times New Roman" w:cs="Times New Roman"/>
          <w:sz w:val="22"/>
          <w:szCs w:val="22"/>
        </w:rPr>
        <w:t xml:space="preserve">il servizio di prolungamento nella scuola dell’infanzia: il primo fratello ha la tariffa al 100%, il secondo fratello ha la tariffa al 50%, il terzo fratello ha la tariffa gratuita. </w:t>
      </w:r>
    </w:p>
    <w:p w:rsidR="0000228F" w:rsidRDefault="0000228F">
      <w:pPr>
        <w:pStyle w:val="normal0"/>
        <w:spacing w:before="65" w:line="239" w:lineRule="auto"/>
        <w:ind w:left="283" w:right="23"/>
        <w:jc w:val="both"/>
        <w:rPr>
          <w:rFonts w:ascii="Times" w:hAnsi="Times" w:cs="Times"/>
          <w:sz w:val="22"/>
          <w:szCs w:val="22"/>
        </w:rPr>
      </w:pPr>
    </w:p>
    <w:p w:rsidR="0000228F" w:rsidRDefault="0000228F">
      <w:pPr>
        <w:pStyle w:val="normal0"/>
        <w:ind w:left="283"/>
        <w:jc w:val="both"/>
        <w:rPr>
          <w:rFonts w:ascii="Times New Roman" w:hAnsi="Times New Roman" w:cs="Times New Roman"/>
          <w:sz w:val="22"/>
          <w:szCs w:val="22"/>
          <w:highlight w:val="white"/>
        </w:rPr>
      </w:pPr>
      <w:r>
        <w:rPr>
          <w:rFonts w:ascii="Times New Roman" w:hAnsi="Times New Roman" w:cs="Times New Roman"/>
          <w:sz w:val="22"/>
          <w:szCs w:val="22"/>
          <w:highlight w:val="white"/>
        </w:rPr>
        <w:t>Le verifiche rispetto alla riduzione tariffaria vanno effettuate nei tempi indicati dal circolo di coordinamento, e in tempo utile per consentire l’elaborazione degli avvisi di pagamento previsti dal metodo PagoPA.</w:t>
      </w:r>
    </w:p>
    <w:p w:rsidR="0000228F" w:rsidRDefault="0000228F">
      <w:pPr>
        <w:pStyle w:val="normal0"/>
        <w:ind w:left="284" w:hanging="284"/>
        <w:jc w:val="both"/>
        <w:rPr>
          <w:rFonts w:ascii="Times New Roman" w:hAnsi="Times New Roman" w:cs="Times New Roman"/>
          <w:sz w:val="22"/>
          <w:szCs w:val="22"/>
          <w:highlight w:val="white"/>
        </w:rPr>
      </w:pPr>
    </w:p>
    <w:p w:rsidR="0000228F" w:rsidRDefault="0000228F">
      <w:pPr>
        <w:pStyle w:val="normal0"/>
        <w:widowControl/>
        <w:ind w:left="283"/>
        <w:jc w:val="both"/>
        <w:rPr>
          <w:rFonts w:ascii="Times New Roman" w:hAnsi="Times New Roman" w:cs="Times New Roman"/>
          <w:sz w:val="22"/>
          <w:szCs w:val="22"/>
        </w:rPr>
      </w:pPr>
      <w:r>
        <w:rPr>
          <w:rFonts w:ascii="Times New Roman" w:hAnsi="Times New Roman" w:cs="Times New Roman"/>
          <w:color w:val="000000"/>
          <w:sz w:val="22"/>
          <w:szCs w:val="22"/>
          <w:highlight w:val="white"/>
        </w:rPr>
        <w:t>Si ricorda che per i casi particolari di iscrizioni al prolungamento d’orario di bambini ospitati presso il Centro servizi per l’infanzia della Provincia autonoma di Trento, o di bambini titolari/richiedenti di protezione internazionale, o in affidamento temporaneo presso strutture di accoglienza,  si invita a rivolgersi, entro il 27 marzo 2023,</w:t>
      </w:r>
      <w:r>
        <w:rPr>
          <w:rFonts w:ascii="Times New Roman" w:hAnsi="Times New Roman" w:cs="Times New Roman"/>
          <w:sz w:val="22"/>
          <w:szCs w:val="22"/>
        </w:rPr>
        <w:t xml:space="preserve"> prima dell’effettuazione del pagamento, </w:t>
      </w:r>
      <w:r>
        <w:rPr>
          <w:rFonts w:ascii="Times New Roman" w:hAnsi="Times New Roman" w:cs="Times New Roman"/>
          <w:sz w:val="22"/>
          <w:szCs w:val="22"/>
          <w:highlight w:val="white"/>
        </w:rPr>
        <w:t xml:space="preserve"> al circolo</w:t>
      </w:r>
      <w:r>
        <w:rPr>
          <w:rFonts w:ascii="Times New Roman" w:hAnsi="Times New Roman" w:cs="Times New Roman"/>
          <w:color w:val="000000"/>
          <w:sz w:val="22"/>
          <w:szCs w:val="22"/>
          <w:highlight w:val="white"/>
        </w:rPr>
        <w:t xml:space="preserve"> di coordinamento, per definire la tariffa agevolata prevista.</w:t>
      </w:r>
    </w:p>
    <w:p w:rsidR="0000228F" w:rsidRDefault="0000228F">
      <w:pPr>
        <w:pStyle w:val="normal0"/>
        <w:tabs>
          <w:tab w:val="left" w:pos="8505"/>
        </w:tabs>
        <w:ind w:left="567" w:hanging="283"/>
        <w:jc w:val="both"/>
        <w:rPr>
          <w:rFonts w:ascii="Times New Roman" w:hAnsi="Times New Roman" w:cs="Times New Roman"/>
          <w:sz w:val="22"/>
          <w:szCs w:val="22"/>
        </w:rPr>
      </w:pPr>
    </w:p>
    <w:p w:rsidR="0000228F" w:rsidRDefault="0000228F" w:rsidP="00DE61D5">
      <w:pPr>
        <w:pStyle w:val="normal0"/>
        <w:tabs>
          <w:tab w:val="left" w:pos="8505"/>
        </w:tabs>
        <w:ind w:left="-77"/>
        <w:jc w:val="both"/>
      </w:pPr>
      <w:r>
        <w:rPr>
          <w:rFonts w:ascii="Times New Roman" w:hAnsi="Times New Roman" w:cs="Times New Roman"/>
          <w:b/>
          <w:sz w:val="24"/>
          <w:szCs w:val="24"/>
        </w:rPr>
        <w:t xml:space="preserve">- Chi è il responsabile del pagamento del servizio mensa?                  </w:t>
      </w:r>
    </w:p>
    <w:p w:rsidR="0000228F" w:rsidRDefault="0000228F">
      <w:pPr>
        <w:pStyle w:val="normal0"/>
        <w:tabs>
          <w:tab w:val="left" w:pos="8505"/>
        </w:tabs>
        <w:ind w:left="284"/>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Il responsabile del pagamento del servizio mensa è il responsabile o tutore del bambino che sottoscrive questa domanda. Per informazioni sentire l’erogatore del servizio: </w:t>
      </w:r>
    </w:p>
    <w:p w:rsidR="0000228F" w:rsidRDefault="0000228F" w:rsidP="00DE61D5">
      <w:pPr>
        <w:pStyle w:val="normal0"/>
        <w:numPr>
          <w:ilvl w:val="0"/>
          <w:numId w:val="7"/>
        </w:numPr>
        <w:tabs>
          <w:tab w:val="left" w:pos="8505"/>
        </w:tabs>
        <w:jc w:val="both"/>
        <w:rPr>
          <w:rFonts w:ascii="Times New Roman" w:hAnsi="Times New Roman" w:cs="Times New Roman"/>
          <w:sz w:val="22"/>
          <w:szCs w:val="22"/>
          <w:highlight w:val="white"/>
        </w:rPr>
      </w:pPr>
      <w:r>
        <w:rPr>
          <w:rFonts w:ascii="Times New Roman" w:hAnsi="Times New Roman" w:cs="Times New Roman"/>
          <w:sz w:val="22"/>
          <w:szCs w:val="22"/>
          <w:highlight w:val="white"/>
        </w:rPr>
        <w:t>nel caso di iscrizione a scuola infanzia provinciale: comune dove la scuola ha la sede;</w:t>
      </w:r>
    </w:p>
    <w:p w:rsidR="0000228F" w:rsidRDefault="0000228F" w:rsidP="00DE61D5">
      <w:pPr>
        <w:pStyle w:val="normal0"/>
        <w:numPr>
          <w:ilvl w:val="0"/>
          <w:numId w:val="7"/>
        </w:numPr>
        <w:tabs>
          <w:tab w:val="left" w:pos="8505"/>
        </w:tabs>
        <w:jc w:val="both"/>
        <w:rPr>
          <w:rFonts w:ascii="Times New Roman" w:hAnsi="Times New Roman" w:cs="Times New Roman"/>
          <w:sz w:val="22"/>
          <w:szCs w:val="22"/>
          <w:highlight w:val="white"/>
        </w:rPr>
      </w:pPr>
      <w:r>
        <w:rPr>
          <w:rFonts w:ascii="Times New Roman" w:hAnsi="Times New Roman" w:cs="Times New Roman"/>
          <w:sz w:val="22"/>
          <w:szCs w:val="22"/>
          <w:highlight w:val="white"/>
        </w:rPr>
        <w:t>nel caso di iscrizione a scuola infanzia equiparata: ente gestore della scuola stessa.</w:t>
      </w:r>
    </w:p>
    <w:p w:rsidR="0000228F" w:rsidRDefault="0000228F">
      <w:pPr>
        <w:pStyle w:val="normal0"/>
        <w:tabs>
          <w:tab w:val="left" w:pos="8505"/>
        </w:tabs>
        <w:jc w:val="both"/>
        <w:rPr>
          <w:rFonts w:ascii="Times New Roman" w:hAnsi="Times New Roman" w:cs="Times New Roman"/>
          <w:sz w:val="22"/>
          <w:szCs w:val="22"/>
          <w:highlight w:val="white"/>
        </w:rPr>
      </w:pPr>
    </w:p>
    <w:p w:rsidR="0000228F" w:rsidRDefault="0000228F">
      <w:pPr>
        <w:pStyle w:val="normal0"/>
        <w:tabs>
          <w:tab w:val="left" w:pos="8505"/>
        </w:tabs>
        <w:ind w:left="283" w:hanging="283"/>
        <w:jc w:val="both"/>
      </w:pPr>
      <w:r>
        <w:rPr>
          <w:rFonts w:ascii="Times New Roman" w:hAnsi="Times New Roman" w:cs="Times New Roman"/>
          <w:sz w:val="22"/>
          <w:szCs w:val="22"/>
          <w:highlight w:val="white"/>
        </w:rPr>
        <w:t xml:space="preserve">- </w:t>
      </w:r>
      <w:r>
        <w:rPr>
          <w:rFonts w:ascii="Times New Roman" w:hAnsi="Times New Roman" w:cs="Times New Roman"/>
          <w:b/>
          <w:sz w:val="24"/>
          <w:szCs w:val="24"/>
          <w:highlight w:val="white"/>
        </w:rPr>
        <w:t>C</w:t>
      </w:r>
      <w:r>
        <w:rPr>
          <w:rFonts w:ascii="Times New Roman" w:hAnsi="Times New Roman" w:cs="Times New Roman"/>
          <w:b/>
          <w:sz w:val="24"/>
          <w:szCs w:val="24"/>
        </w:rPr>
        <w:t>ome richiedere il servizio di trasporto alla scuola dell’infanzia</w:t>
      </w:r>
    </w:p>
    <w:p w:rsidR="0000228F" w:rsidRDefault="0000228F">
      <w:pPr>
        <w:pStyle w:val="normal0"/>
        <w:tabs>
          <w:tab w:val="left" w:pos="8505"/>
        </w:tabs>
        <w:ind w:left="283"/>
        <w:jc w:val="both"/>
        <w:rPr>
          <w:rFonts w:ascii="Times New Roman" w:hAnsi="Times New Roman" w:cs="Times New Roman"/>
          <w:sz w:val="24"/>
          <w:szCs w:val="24"/>
        </w:rPr>
      </w:pPr>
      <w:r>
        <w:rPr>
          <w:rFonts w:ascii="Times New Roman" w:hAnsi="Times New Roman" w:cs="Times New Roman"/>
          <w:sz w:val="24"/>
          <w:szCs w:val="24"/>
        </w:rPr>
        <w:t>Per l’eventuale utilizzo del servizio trasporto alla scuola dell’infanzia è possibile inoltrare la richiesta nelle modalità indicate dall’Ufficio gestione dei servizi pubblici di trasporto speciale Piazza Dante, 6 38122 Trento. Per informazioni contattare il numero 0461.497981 (</w:t>
      </w:r>
      <w:r>
        <w:rPr>
          <w:rFonts w:ascii="Times New Roman" w:hAnsi="Times New Roman" w:cs="Times New Roman"/>
          <w:color w:val="00005D"/>
          <w:sz w:val="24"/>
          <w:szCs w:val="24"/>
        </w:rPr>
        <w:t>serv.mobilitapubblica@provincia.tn.it</w:t>
      </w:r>
      <w:r>
        <w:rPr>
          <w:rFonts w:ascii="Times New Roman" w:hAnsi="Times New Roman" w:cs="Times New Roman"/>
          <w:sz w:val="24"/>
          <w:szCs w:val="24"/>
        </w:rPr>
        <w:t xml:space="preserve">). </w:t>
      </w:r>
    </w:p>
    <w:p w:rsidR="0000228F" w:rsidRDefault="0000228F">
      <w:pPr>
        <w:pStyle w:val="normal0"/>
        <w:tabs>
          <w:tab w:val="left" w:pos="8505"/>
        </w:tabs>
        <w:ind w:left="283"/>
        <w:jc w:val="both"/>
        <w:rPr>
          <w:rFonts w:ascii="Times New Roman" w:hAnsi="Times New Roman" w:cs="Times New Roman"/>
          <w:sz w:val="24"/>
          <w:szCs w:val="24"/>
          <w:shd w:val="clear" w:color="auto" w:fill="FF9900"/>
        </w:rPr>
      </w:pPr>
    </w:p>
    <w:p w:rsidR="0000228F" w:rsidRDefault="0000228F">
      <w:pPr>
        <w:pStyle w:val="normal0"/>
        <w:tabs>
          <w:tab w:val="left" w:pos="8505"/>
        </w:tabs>
        <w:jc w:val="both"/>
        <w:rPr>
          <w:rFonts w:ascii="Times New Roman" w:hAnsi="Times New Roman" w:cs="Times New Roman"/>
          <w:b/>
          <w:color w:val="222222"/>
          <w:sz w:val="22"/>
          <w:szCs w:val="22"/>
        </w:rPr>
      </w:pPr>
      <w:r>
        <w:rPr>
          <w:rFonts w:ascii="Times New Roman" w:hAnsi="Times New Roman" w:cs="Times New Roman"/>
          <w:b/>
          <w:color w:val="222222"/>
          <w:sz w:val="22"/>
          <w:szCs w:val="22"/>
        </w:rPr>
        <w:t>INFORMATIVA EX ARTT. 13 E 14 DEL REGOLAMENTO UE n. 679 del 2016</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Il Regolamento Europeo UE/2016/679 (di seguito il "Regolamento") stabilisce norme relative alla protezione delle persone fisiche con riguardo al trattamento dei dati personali.</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osservanza del principio di trasparenza previsto dagli artt. art. 5 e 12 del Regolamento, vengono fornite di seguito le informazioni richieste dagli artt. 13 e 14 del Regolamento (rispettivamente, raccolta dati presso l’Interessato e presso terzi).</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b/>
          <w:color w:val="222222"/>
          <w:sz w:val="22"/>
          <w:szCs w:val="22"/>
        </w:rPr>
        <w:t>Titolare del trattamento</w:t>
      </w:r>
      <w:r>
        <w:rPr>
          <w:rFonts w:ascii="Times New Roman" w:hAnsi="Times New Roman" w:cs="Times New Roman"/>
          <w:color w:val="222222"/>
          <w:sz w:val="22"/>
          <w:szCs w:val="22"/>
        </w:rPr>
        <w:t xml:space="preserve"> dei dati personali è la Provincia autonoma di Trento, nella persona del legale rappresentante (Presidente della Giunta Provinciale in carica), Piazza Dante n. 15, 38122 – Trento, telefono 0461.494697, fax 0461.494603 e-mail direzionegenerale@provincia.tn.it, pec segret.generale@pec.provincia.tn.it.</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b/>
          <w:color w:val="222222"/>
          <w:sz w:val="22"/>
          <w:szCs w:val="22"/>
        </w:rPr>
        <w:t>Preposto</w:t>
      </w:r>
      <w:r>
        <w:rPr>
          <w:rFonts w:ascii="Times New Roman" w:hAnsi="Times New Roman" w:cs="Times New Roman"/>
          <w:color w:val="222222"/>
          <w:sz w:val="22"/>
          <w:szCs w:val="22"/>
        </w:rPr>
        <w:t xml:space="preserve"> al trattamento è il Dirigente pro tempore del Servizio attività educative per l’infanzia; i dati di contatto sono: Via Gilli, 3 – 38121 Trento, tel. 0461 496990, fax 0461 496999, e-mail servizio.infanzia@provincia.tn.it. Il Preposto è anche il soggetto designato per il riscontro all’Interessato in caso di esercizio dei diritti ex artt. 15 – 22 del Regolamento, di seguito descritti.</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 dati di contatto del </w:t>
      </w:r>
      <w:r>
        <w:rPr>
          <w:rFonts w:ascii="Times New Roman" w:hAnsi="Times New Roman" w:cs="Times New Roman"/>
          <w:b/>
          <w:color w:val="222222"/>
          <w:sz w:val="22"/>
          <w:szCs w:val="22"/>
        </w:rPr>
        <w:t>Responsabile della protezione dei dati</w:t>
      </w:r>
      <w:r>
        <w:rPr>
          <w:rFonts w:ascii="Times New Roman" w:hAnsi="Times New Roman" w:cs="Times New Roman"/>
          <w:color w:val="222222"/>
          <w:sz w:val="22"/>
          <w:szCs w:val="22"/>
        </w:rPr>
        <w:t xml:space="preserve"> (RPD) sono: via Mantova, n. 67, 38122 – Trento, fax 0461.499277, e-mail idprivacy@provincia.tn.it (indicare, nell’oggetto: “Richiesta intervento RPD ex art. 38 Reg. UE”).</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Il trattamento dei dati personali sarà improntato al rispetto della normativa sulla protezione dei dati personali e, in particolare, ai principi di correttezza, liceità e trasparenza, di limitazione della conservazione, nonché di minimizzazione dei dati in conformità agli artt. 5 e 25 del Regolamento.</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1. FONTE DEI DATI PERSONALI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w:t>
      </w:r>
    </w:p>
    <w:p w:rsidR="0000228F" w:rsidRDefault="0000228F">
      <w:pPr>
        <w:pStyle w:val="normal0"/>
        <w:shd w:val="clear" w:color="auto" w:fill="FFFFFF"/>
        <w:jc w:val="both"/>
        <w:rPr>
          <w:rFonts w:ascii="Times New Roman" w:hAnsi="Times New Roman" w:cs="Times New Roman"/>
          <w:color w:val="222222"/>
          <w:sz w:val="22"/>
          <w:szCs w:val="22"/>
          <w:highlight w:val="yellow"/>
        </w:rPr>
      </w:pPr>
      <w:r>
        <w:rPr>
          <w:rFonts w:ascii="Arial Unicode MS" w:eastAsia="Arial Unicode MS" w:hAnsi="Arial Unicode MS" w:cs="Arial Unicode MS" w:hint="eastAsia"/>
          <w:color w:val="222222"/>
          <w:sz w:val="22"/>
          <w:szCs w:val="22"/>
        </w:rPr>
        <w:t>✓</w:t>
      </w:r>
      <w:r>
        <w:rPr>
          <w:rFonts w:ascii="Arial Unicode MS" w:eastAsia="Arial Unicode MS" w:hAnsi="Arial Unicode MS" w:cs="Arial Unicode MS"/>
          <w:color w:val="222222"/>
          <w:sz w:val="22"/>
          <w:szCs w:val="22"/>
        </w:rPr>
        <w:t xml:space="preserve"> </w:t>
      </w:r>
      <w:r>
        <w:rPr>
          <w:rFonts w:ascii="Times New Roman" w:hAnsi="Times New Roman" w:cs="Times New Roman"/>
          <w:color w:val="222222"/>
          <w:sz w:val="22"/>
          <w:szCs w:val="22"/>
        </w:rPr>
        <w:t xml:space="preserve">sono raccolti presso l’Interessato (Lei medesimo), </w:t>
      </w:r>
    </w:p>
    <w:p w:rsidR="0000228F" w:rsidRDefault="0000228F">
      <w:pPr>
        <w:pStyle w:val="normal0"/>
        <w:shd w:val="clear" w:color="auto" w:fill="FFFFFF"/>
        <w:jc w:val="both"/>
        <w:rPr>
          <w:rFonts w:ascii="Times New Roman" w:hAnsi="Times New Roman" w:cs="Times New Roman"/>
          <w:color w:val="222222"/>
          <w:sz w:val="22"/>
          <w:szCs w:val="22"/>
        </w:rPr>
      </w:pPr>
      <w:r>
        <w:rPr>
          <w:rFonts w:ascii="Arial Unicode MS" w:eastAsia="Arial Unicode MS" w:hAnsi="Arial Unicode MS" w:cs="Arial Unicode MS" w:hint="eastAsia"/>
          <w:color w:val="222222"/>
          <w:sz w:val="22"/>
          <w:szCs w:val="22"/>
        </w:rPr>
        <w:t>✓</w:t>
      </w:r>
      <w:r>
        <w:rPr>
          <w:rFonts w:ascii="Arial Unicode MS" w:eastAsia="Arial Unicode MS" w:hAnsi="Arial Unicode MS" w:cs="Arial Unicode MS"/>
          <w:color w:val="222222"/>
          <w:sz w:val="22"/>
          <w:szCs w:val="22"/>
        </w:rPr>
        <w:t xml:space="preserve">  sono raccolti presso: aziende e servizi provinciali preposti all’erogazione di servizi sanitari e sociali.</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2. CATEGORIA DI DATI PERSONALI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 personali trattati appartengono alle seguenti categorie: dati personali diversi da particolari categorie di dati (c.d. dati comuni); dati personali appartenenti a particolari categorie di dati (c.d. dati sensibili); eventuali dati personali relativi a condanne penali e a reati o connesse a misure di sicurezza forniti dalle famiglie (c.d. dati giudiziari); dati relativi allo stato di salute (c.d. dati supersensibili). Il trattamento è svolto anche in relazione a dati personali raccolti dopo l’iscrizione e funzionali all’erogazione del servizio.</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 personali trattati comprendono in particolare:</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anagrafici dei bambini, dei genitori o degli esercenti la responsabilità genitoriale e - se indicati - di altre persone dell’ambito familiare, recapiti personali quali email e numeri telefonici;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allo stato di salute: riferiti al sostegno e assistenza ai bambini, alla situazione vaccinale, a fattori di condizione soggettiva;</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personali relativi a situazioni di disagio sociale economico e familiare;</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allo stato di salute e alle convinzioni religiose e filosofiche per l’erogazione del servizio di mensa;</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personali delle persone delegate al ritiro dei bambini al termine dell’attività educativa individuate dagli esercenti la responsabilità sul minore;</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riferiti all’indicatore della condizione economica familiare (ICEF) per l’indicazione della quota a carico delle famiglie per la fruizione del servizio di prolungamento di orario giornaliero e per il servizio di mensa;</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riferiti al trattamento delle immagini. Nello svolgimento della propria attività istituzionale, la scuola può entrare in possesso di altri dati personali riguardanti i bambini iscritti quali ad esempio foto e video. Fermo restando l’esercizio dei diritti dell’interessato riportati al successivo punto 9, si informa che tali dati, previa autorizzazione, verranno trattati esclusivamente ai fini pedagogico-didattici: la documentazione delle attività della scuola costituisce un elemento fondamentale per il miglioramento della qualità del servizio scolastico in quanto la registrazione delle iniziative svolte dentro la scuola consente di verificare ed illustrare l’efficacia dell’attività formativa degli insegnanti e rendere noti alle famiglie e alla comunità i percorsi scolastici compiuti in attuazione della continuità scuola-famiglia-comunità prevista dagli "Orientamenti dell’attività educativa della scuola dell’infanzia" approvati con D.P.G.P. n. 5-19/Leg. di data 15 marzo 1995;</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alle opinioni politiche, in relazione alla partecipazione ai comitati di gestione e alle assemblee dei genitori;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 il trattamento dei quali è stato espresso il consenso;</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ottenuti da terzi;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altri dati il cui trattamento è necessario per adempiere un obbligo legale oppure per l’esecuzione di un compito di interesse pubblico o connesso all’esercizio di pubblici.</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3. BASE GIURIDICA E FINALITA’ DEL TRATTAMENTO</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principio di minimizzazione prevede come possano essere raccolti e trattati soltanto i dati personali pertinenti e non eccedenti alle specifiche finalità del trattamento.</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principio di limitazione della conservazione consiste nel mantenere i dati in una forma che consente l’identificazione degli Interessati per un arco di tempo non superiore al conseguimento delle finalità, salvo casi eccezionali.</w:t>
      </w:r>
    </w:p>
    <w:p w:rsidR="0000228F" w:rsidRDefault="0000228F">
      <w:pPr>
        <w:pStyle w:val="normal0"/>
        <w:shd w:val="clear" w:color="auto" w:fill="FFFFFF"/>
        <w:jc w:val="both"/>
        <w:rPr>
          <w:rFonts w:ascii="Times New Roman" w:hAnsi="Times New Roman" w:cs="Times New Roman"/>
          <w:color w:val="222222"/>
          <w:sz w:val="22"/>
          <w:szCs w:val="22"/>
        </w:rPr>
      </w:pP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Anche per tali ragioni, nonché nel rispetto degli artt. 13 e 14 del Regolamento, di seguito Le indichiamo specificamente le </w:t>
      </w:r>
      <w:r>
        <w:rPr>
          <w:rFonts w:ascii="Times New Roman" w:hAnsi="Times New Roman" w:cs="Times New Roman"/>
          <w:b/>
          <w:color w:val="222222"/>
          <w:sz w:val="22"/>
          <w:szCs w:val="22"/>
        </w:rPr>
        <w:t>finalità del trattamento</w:t>
      </w:r>
      <w:r>
        <w:rPr>
          <w:rFonts w:ascii="Times New Roman" w:hAnsi="Times New Roman" w:cs="Times New Roman"/>
          <w:color w:val="222222"/>
          <w:sz w:val="22"/>
          <w:szCs w:val="22"/>
        </w:rPr>
        <w:t xml:space="preserve"> e la </w:t>
      </w:r>
      <w:r>
        <w:rPr>
          <w:rFonts w:ascii="Times New Roman" w:hAnsi="Times New Roman" w:cs="Times New Roman"/>
          <w:b/>
          <w:color w:val="222222"/>
          <w:sz w:val="22"/>
          <w:szCs w:val="22"/>
        </w:rPr>
        <w:t xml:space="preserve">base giuridica </w:t>
      </w:r>
      <w:r>
        <w:rPr>
          <w:rFonts w:ascii="Times New Roman" w:hAnsi="Times New Roman" w:cs="Times New Roman"/>
          <w:color w:val="222222"/>
          <w:sz w:val="22"/>
          <w:szCs w:val="22"/>
        </w:rPr>
        <w:t>che consente il trattamento dei Suoi dati: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per l</w:t>
      </w:r>
      <w:r>
        <w:rPr>
          <w:rFonts w:ascii="Times New Roman" w:hAnsi="Times New Roman" w:cs="Times New Roman"/>
          <w:b/>
          <w:color w:val="222222"/>
          <w:sz w:val="22"/>
          <w:szCs w:val="22"/>
        </w:rPr>
        <w:t>’esecuzione di un compito di interesse pubblico/ connesso all’esercizio di pubblici poteri</w:t>
      </w:r>
      <w:r>
        <w:rPr>
          <w:rFonts w:ascii="Times New Roman" w:hAnsi="Times New Roman" w:cs="Times New Roman"/>
          <w:color w:val="222222"/>
          <w:sz w:val="22"/>
          <w:szCs w:val="22"/>
        </w:rPr>
        <w:t xml:space="preserve"> di cui è investito il Titolare (art. 6, par. 1, lett. e) del Regolamento) e, in particolare per le seguenti finalità:</w:t>
      </w:r>
    </w:p>
    <w:p w:rsidR="0000228F" w:rsidRDefault="0000228F">
      <w:pPr>
        <w:pStyle w:val="normal0"/>
        <w:shd w:val="clear" w:color="auto" w:fill="FFFFFF"/>
        <w:jc w:val="both"/>
        <w:rPr>
          <w:rFonts w:ascii="Times New Roman" w:hAnsi="Times New Roman" w:cs="Times New Roman"/>
          <w:color w:val="222222"/>
          <w:sz w:val="14"/>
          <w:szCs w:val="14"/>
        </w:rPr>
      </w:pPr>
    </w:p>
    <w:p w:rsidR="0000228F" w:rsidRDefault="0000228F">
      <w:pPr>
        <w:pStyle w:val="normal0"/>
        <w:shd w:val="clear" w:color="auto" w:fill="FFFFFF"/>
        <w:jc w:val="both"/>
        <w:rPr>
          <w:rFonts w:ascii="Times New Roman" w:hAnsi="Times New Roman" w:cs="Times New Roman"/>
          <w:b/>
          <w:color w:val="222222"/>
          <w:sz w:val="22"/>
          <w:szCs w:val="22"/>
        </w:rPr>
      </w:pPr>
      <w:r>
        <w:rPr>
          <w:rFonts w:ascii="Times New Roman" w:hAnsi="Times New Roman" w:cs="Times New Roman"/>
          <w:b/>
          <w:color w:val="222222"/>
          <w:sz w:val="22"/>
          <w:szCs w:val="22"/>
        </w:rPr>
        <w:t>istruzione e gestione servizio di scuola dell’infanzia: svolgimento delle finalità istituzionali della scuola dell’infanzia, che sono quelle relative alla realizzazione delle attività e delle operazioni inerenti la gestione del servizio scolastico e quelle amministrative ad esse strumentali,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 applicazione della legge provinciale di settore (legge provinciale 21 marzo 1977, n. 13), della legge provinciale 7 agosto 2006, n. 5 (legge provinciale sulla scuola), della legge provinciale 10 settembre 2003, n. 8 (Legge provinciale sull’handicap), dell’Allegato A), scheda n. 43 del D.P.P. 8 ottobre 2013, n. 27-129/Leg., relativo al trattamento di categorie particolari di dati personali e di dati personali relativi a condanne penali e reati, del D.P.G.P. 15 marzo 1995, n. 5-19/Leg. (Orientamenti dell’attività educativa della scuola dell’infanzia), del Regolamento (UE) 2016/679 del Parlamento europeo e del Consiglio del 27 aprile 2016. (Regolamento Generale sulla protezione dei dati), del D.lgs. 30 giugno 2003, n. 196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0000228F" w:rsidRDefault="0000228F">
      <w:pPr>
        <w:pStyle w:val="normal0"/>
        <w:shd w:val="clear" w:color="auto" w:fill="FFFFFF"/>
        <w:jc w:val="both"/>
        <w:rPr>
          <w:rFonts w:ascii="Times New Roman" w:hAnsi="Times New Roman" w:cs="Times New Roman"/>
          <w:color w:val="222222"/>
          <w:sz w:val="22"/>
          <w:szCs w:val="22"/>
        </w:rPr>
      </w:pPr>
    </w:p>
    <w:p w:rsidR="0000228F" w:rsidRDefault="0000228F">
      <w:pPr>
        <w:pStyle w:val="normal0"/>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Il conferimento dei dati personali è:</w:t>
      </w:r>
    </w:p>
    <w:p w:rsidR="0000228F" w:rsidRDefault="0000228F">
      <w:pPr>
        <w:pStyle w:val="normal0"/>
        <w:numPr>
          <w:ilvl w:val="0"/>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obbligatorio per i dati contrassegnati come obbligatori: l’eventuale rifiuto a fornire tali dati comporta l’impossibilità di effettuare l’iscrizione; </w:t>
      </w:r>
      <w:r>
        <w:rPr>
          <w:rFonts w:ascii="Times New Roman" w:hAnsi="Times New Roman" w:cs="Times New Roman"/>
          <w:color w:val="222222"/>
          <w:sz w:val="22"/>
          <w:szCs w:val="22"/>
        </w:rPr>
        <w:tab/>
      </w:r>
    </w:p>
    <w:p w:rsidR="0000228F" w:rsidRDefault="0000228F">
      <w:pPr>
        <w:pStyle w:val="normal0"/>
        <w:numPr>
          <w:ilvl w:val="0"/>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facoltativo per i dati non contrassegnati come obbligatori: l’eventuale rifiuto a fornire tali dati comporta l’impossibilità di considerare le situazioni non specificate e di fornire i relativi servizi.</w:t>
      </w:r>
      <w:r>
        <w:rPr>
          <w:rFonts w:ascii="Times New Roman" w:hAnsi="Times New Roman" w:cs="Times New Roman"/>
          <w:color w:val="222222"/>
          <w:sz w:val="22"/>
          <w:szCs w:val="22"/>
        </w:rPr>
        <w:br/>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Con riferimento ai dati personali riconducibili a "categorie particolari", previsto dall’art. 9 del Regolamento (quali, ad esempio, quelli che rivelano l’origine razziale o etnica, le convinzioni religiose o filosofiche, ovvero ancora quelli relativi alla salute), si precisa altresì come il relativo trattamento sia necessario, ai sensi dello stesso art. 9 del Regolamento, per un motivo di interesse pubblico rilevante, in particolare così come individuato dall’art. 2-sexies del D. Lgs. 196/03.</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4. MODALITA’ DEL TRATTAMENTO</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trattamento sarà effettuato con modalità cartacee e con strumenti automatizzati (informatici/elettronici) con logiche atte a garantire la riservatezza, l’integrità e la disponibilità dei dati stessi.</w:t>
      </w:r>
    </w:p>
    <w:p w:rsidR="0000228F" w:rsidRDefault="0000228F">
      <w:pPr>
        <w:pStyle w:val="normal0"/>
        <w:shd w:val="clear" w:color="auto" w:fill="FFFFFF"/>
        <w:jc w:val="both"/>
        <w:rPr>
          <w:rFonts w:ascii="Times New Roman" w:hAnsi="Times New Roman" w:cs="Times New Roman"/>
          <w:color w:val="222222"/>
          <w:sz w:val="22"/>
          <w:szCs w:val="22"/>
        </w:rPr>
      </w:pP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Suoi dati e quelli del minore sul quale esercita la responsabilità genitoriale saranno trattati, esclusivamente per le finalità di cui sopra, dal personale dipendente debitamente istruito e, in particolare, da Preposti al trattamento, appositamente nominati, nonché da Addetti al trattamento dei dati, specificamente autorizzati.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Sempre per le finalità indicate, i Suoi dati potranno essere trattati da soggetti che svolgono attività strumentali per il Titolare, che prestano adeguate garanzie circa la protezione dei dati personali e nominati Responsabili del trattamento ex art. 28 del Regolamento. L’elenco aggiornato dei Responsabili è consultabile presso il servizio provinciale competente in materia di scuola dell’infanzia.</w:t>
      </w:r>
    </w:p>
    <w:p w:rsidR="0000228F" w:rsidRDefault="0000228F">
      <w:pPr>
        <w:pStyle w:val="normal0"/>
        <w:shd w:val="clear" w:color="auto" w:fill="FFFFFF"/>
        <w:jc w:val="both"/>
        <w:rPr>
          <w:rFonts w:ascii="Times New Roman" w:hAnsi="Times New Roman" w:cs="Times New Roman"/>
          <w:color w:val="222222"/>
          <w:sz w:val="22"/>
          <w:szCs w:val="22"/>
        </w:rPr>
      </w:pPr>
    </w:p>
    <w:p w:rsidR="0000228F" w:rsidRDefault="0000228F">
      <w:pPr>
        <w:pStyle w:val="normal0"/>
        <w:shd w:val="clear" w:color="auto" w:fill="FFFFFF"/>
        <w:jc w:val="both"/>
        <w:rPr>
          <w:rFonts w:ascii="Times New Roman" w:hAnsi="Times New Roman" w:cs="Times New Roman"/>
          <w:color w:val="222222"/>
          <w:sz w:val="22"/>
          <w:szCs w:val="22"/>
        </w:rPr>
      </w:pPr>
    </w:p>
    <w:p w:rsidR="0000228F" w:rsidRDefault="0000228F">
      <w:pPr>
        <w:pStyle w:val="normal0"/>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5. PROCESSI DECISIONALI AUTOMATIZZATI E PROFILAZIONE</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E’ esclusa l’esistenza di un processo decisionale automatizzato, compresa la profilazione.</w:t>
      </w:r>
    </w:p>
    <w:p w:rsidR="0000228F" w:rsidRDefault="0000228F">
      <w:pPr>
        <w:pStyle w:val="normal0"/>
        <w:shd w:val="clear" w:color="auto" w:fill="FFFFFF"/>
        <w:jc w:val="both"/>
        <w:rPr>
          <w:rFonts w:ascii="Times New Roman" w:hAnsi="Times New Roman" w:cs="Times New Roman"/>
          <w:color w:val="222222"/>
          <w:sz w:val="22"/>
          <w:szCs w:val="22"/>
        </w:rPr>
      </w:pP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6. COMUNICAZIONE E DIFFUSIONE DEI DATI (CATEGORIE DI DESTINATARI)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I dati possono essere comunicati:</w:t>
      </w:r>
    </w:p>
    <w:p w:rsidR="0000228F" w:rsidRDefault="0000228F">
      <w:pPr>
        <w:pStyle w:val="normal0"/>
        <w:keepLines/>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 enti pubblici, a soggetti pubblici e privati che forniscono servizi strumentali </w:t>
      </w:r>
      <w:r>
        <w:rPr>
          <w:rFonts w:ascii="Times New Roman" w:hAnsi="Times New Roman" w:cs="Times New Roman"/>
          <w:color w:val="222222"/>
          <w:sz w:val="22"/>
          <w:szCs w:val="22"/>
        </w:rPr>
        <w:tab/>
        <w:t xml:space="preserve">all’organizzazione del servizio scolastico: quali per esempio soggetti privati gestori del servizio di scuola dell’infanzia, Comuni e gestori esterni del servizio di mensa e le società che effettuano il servizio di trasporto scolastico, limitatamente ai </w:t>
      </w:r>
      <w:r>
        <w:rPr>
          <w:rFonts w:ascii="Times New Roman" w:hAnsi="Times New Roman" w:cs="Times New Roman"/>
          <w:color w:val="222222"/>
          <w:sz w:val="22"/>
          <w:szCs w:val="22"/>
        </w:rPr>
        <w:tab/>
        <w:t>dati (anche relativi allo stato di salute e alle convinzioni religiose e filosofiche) indispensabili alla fornitura dei servizi medesimi;</w:t>
      </w:r>
    </w:p>
    <w:p w:rsidR="0000228F" w:rsidRDefault="0000228F">
      <w:pPr>
        <w:pStyle w:val="normal0"/>
        <w:keepLines/>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ai titolari di servizi educativi e ai responsabili delle istituzioni scolastiche per la trasmissione dei dati riferiti alla continuità educativa servizi prima infanzia-scuola dell’infanzia-scuola primaria;</w:t>
      </w:r>
    </w:p>
    <w:p w:rsidR="0000228F" w:rsidRDefault="0000228F">
      <w:pPr>
        <w:pStyle w:val="normal0"/>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 seguito dell’iscrizione alla scuola dell’infanzia di un bambino con bisogni educativi speciali,  la scuola tratta dati sullo stato di salute per la predisposizione e realizzazione del Progetto educativo individualizzato. I dati sono comunicati al Gruppo di lavoro interdisciplinare che segue il bambino. Allo scopo di favorire l’inserimento nella scuola primaria, i dati sullo stato di salute del bambino indispensabili a </w:t>
      </w:r>
      <w:r>
        <w:rPr>
          <w:rFonts w:ascii="Times New Roman" w:hAnsi="Times New Roman" w:cs="Times New Roman"/>
          <w:color w:val="222222"/>
          <w:sz w:val="22"/>
          <w:szCs w:val="22"/>
        </w:rPr>
        <w:tab/>
        <w:t>dare attuazione al Progetto educativo individualizzato sono comunicati alla istituzione scolastica di riferimento;</w:t>
      </w:r>
    </w:p>
    <w:p w:rsidR="0000228F" w:rsidRDefault="0000228F">
      <w:pPr>
        <w:pStyle w:val="normal0"/>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alle compagnie di assicurazione </w:t>
      </w:r>
      <w:r>
        <w:rPr>
          <w:rFonts w:ascii="Times New Roman" w:hAnsi="Times New Roman" w:cs="Times New Roman"/>
          <w:color w:val="222222"/>
          <w:sz w:val="22"/>
          <w:szCs w:val="22"/>
        </w:rPr>
        <w:tab/>
        <w:t>per i dati sullo stato di salute, in merito agli infortuni occorsi ai bambini frequentanti la scuola dell’infanzia per la denuncia degli infortuni stessi;</w:t>
      </w:r>
    </w:p>
    <w:p w:rsidR="0000228F" w:rsidRDefault="0000228F">
      <w:pPr>
        <w:pStyle w:val="normal0"/>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 soggetti pubblici e privati  per tirocini formativi, stages e alternanza scuola-lavoro, limitatamente ai dati indispensabili all’erogazione del servizio;</w:t>
      </w:r>
    </w:p>
    <w:p w:rsidR="0000228F" w:rsidRDefault="0000228F">
      <w:pPr>
        <w:pStyle w:val="normal0"/>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 soggetti pubblici e privati per attività didattico/educative della scuola, limitatamente ai </w:t>
      </w:r>
      <w:r>
        <w:rPr>
          <w:rFonts w:ascii="Times New Roman" w:hAnsi="Times New Roman" w:cs="Times New Roman"/>
          <w:color w:val="222222"/>
          <w:sz w:val="22"/>
          <w:szCs w:val="22"/>
        </w:rPr>
        <w:tab/>
        <w:t xml:space="preserve">dati indispensabili all’erogazione del servizio o per ricerche e rilevazioni indispensabili all’erogazione del servizio e/o </w:t>
      </w:r>
      <w:r>
        <w:rPr>
          <w:rFonts w:ascii="Times New Roman" w:hAnsi="Times New Roman" w:cs="Times New Roman"/>
          <w:color w:val="222222"/>
          <w:sz w:val="22"/>
          <w:szCs w:val="22"/>
        </w:rPr>
        <w:tab/>
        <w:t>autorizzate dall’Amministrazione provinciale previo consenso delle famiglie;</w:t>
      </w:r>
    </w:p>
    <w:p w:rsidR="0000228F" w:rsidRDefault="0000228F">
      <w:pPr>
        <w:pStyle w:val="normal0"/>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gli elenchi dei bambini iscritti sono comunicati all’Azienda Provinciale per i Servizi Sanitari, in relazione all’applicazione delle misure di semplificazione previste dall’articolo 3-bis del decreto legge n. 73/2017, convertito con modificazioni dalla legge n. 119/2017, prevista per le regioni e le province autonome presso le quali è istituita un’anagrafe vaccinale, al fine dell’attuazione degli adempimenti vaccinali per l’iscrizione al servizio di scuola dell’infanzia;</w:t>
      </w:r>
    </w:p>
    <w:p w:rsidR="0000228F" w:rsidRDefault="0000228F">
      <w:pPr>
        <w:pStyle w:val="normal0"/>
        <w:numPr>
          <w:ilvl w:val="0"/>
          <w:numId w:val="5"/>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come amministrazione certificante oppure per richiedere informazioni ad altre amministrazioni certificanti (ad esempio, Comune di residenza) per lo svolgimento dei controlli, attraverso l’acquisizione d’ufficio </w:t>
      </w:r>
      <w:r>
        <w:rPr>
          <w:rFonts w:ascii="Times New Roman" w:hAnsi="Times New Roman" w:cs="Times New Roman"/>
          <w:color w:val="222222"/>
          <w:sz w:val="22"/>
          <w:szCs w:val="22"/>
        </w:rPr>
        <w:tab/>
        <w:t xml:space="preserve">delle informazioni da controllare o la verifica delle dichiarazioni </w:t>
      </w:r>
      <w:r>
        <w:rPr>
          <w:rFonts w:ascii="Times New Roman" w:hAnsi="Times New Roman" w:cs="Times New Roman"/>
          <w:color w:val="222222"/>
          <w:sz w:val="22"/>
          <w:szCs w:val="22"/>
        </w:rPr>
        <w:tab/>
        <w:t>sostitutive; tale trattamento comprende l’accesso diretto agli archivi delle amministrazioni certificanti;</w:t>
      </w:r>
    </w:p>
    <w:p w:rsidR="0000228F" w:rsidRDefault="0000228F">
      <w:pPr>
        <w:pStyle w:val="normal0"/>
        <w:widowControl/>
        <w:numPr>
          <w:ilvl w:val="0"/>
          <w:numId w:val="5"/>
        </w:numPr>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 caso di accoglimento di una domanda di accesso ai documenti amministrativi, i dati potranno essere comunicati al richiedente;</w:t>
      </w:r>
    </w:p>
    <w:p w:rsidR="0000228F" w:rsidRDefault="0000228F">
      <w:pPr>
        <w:pStyle w:val="normal0"/>
        <w:widowControl/>
        <w:numPr>
          <w:ilvl w:val="0"/>
          <w:numId w:val="5"/>
        </w:numPr>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alla struttura provinciale competente in merito all’Anagrafe degli studenti, che è un archivio centralizzato contenente i dati personali anagrafici e curriculari degli studenti, nonché dei genitori o di chi esercita la responsabilità genitoriale, che frequentano il sistema educativo e costituisce il punto di riferimento dei dati di tutta la </w:t>
      </w:r>
      <w:r>
        <w:rPr>
          <w:rFonts w:ascii="Times New Roman" w:hAnsi="Times New Roman" w:cs="Times New Roman"/>
          <w:color w:val="222222"/>
          <w:sz w:val="22"/>
          <w:szCs w:val="22"/>
        </w:rPr>
        <w:tab/>
        <w:t>popolazione frequentante gli istituti di istruzione e formazione provinciali e paritari, a partire dalla scuola dell’infanzia e per tutto il percorso formativo dello studente.</w:t>
      </w:r>
      <w:r>
        <w:rPr>
          <w:rFonts w:ascii="Times New Roman" w:hAnsi="Times New Roman" w:cs="Times New Roman"/>
          <w:color w:val="222222"/>
          <w:sz w:val="22"/>
          <w:szCs w:val="22"/>
        </w:rPr>
        <w:br/>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Inoltre, i Suoi dati o quelli di Suo/a figlio/a possono essere comunicati all’autorità giudiziaria o a soggetti pubblici o privati in altri casi in cui la comunicazione è prevista dalla normativa dell’Unione europea oppure da legge o regolamento.</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relazione allo svolgimento delle elezioni dei Comitati di gestione delle scuole dell’infanzia, in base a quanto stabilito dalla legge provinciale di settore l.p. 13/1977 e dalla deliberazione della Giunta provinciale n. 1405 di data 5 agosto 2022 (Approvazione delle modalità di elezione dei comitati di gestione delle scuole dell’infanzia provinciali ed equiparate tramite un sistema di candidatura e di voto elettronico. Articolo 11 della legge provinciale 21 marzo 1977, n. 13) sono pubblicati all’albo della scuola i dati di chi è risultato eletto.</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Gli elenchi e le eventuali graduatorie dei bambini per i quali è stata chiesta l’iscrizione, con l’indicazione di nome, cognome, vengono esposti all’albo della scuola di riferimento per consentire il reclamo nei confronti degli stessi, come previsto dalle Disposizioni generali per l’iscrizione e l’ammissione alle scuole dell’infanzia e al servizio dell’orario prolungato annualmente approvate dalla Giunta provinciale.</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7. TRASFERIMENTO EXTRA UE</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L’utilizzo di alcuni servizi per il trattamento dei dati, come ad esempio alcune applicazioni di Google, potrebbe comportare il trasferimento di dati personali fuori dallo Spazio Economico Europeo, ad esempio negli Stati Uniti, purché siano applicate disposizioni che stabiliscono un livello di protezione equivalente a quello previsto nell’Unione europea.</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8. PERIODO DI CONSERVAZIONE DEI DATI</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Si rinvia per le scuole dell’infanzia provinciali al “Piano unico di conservazione degli atti della Provincia autonoma di Trento” reperibile al seguente link: </w:t>
      </w:r>
    </w:p>
    <w:p w:rsidR="0000228F" w:rsidRDefault="0000228F">
      <w:pPr>
        <w:pStyle w:val="normal0"/>
        <w:shd w:val="clear" w:color="auto" w:fill="FFFFFF"/>
        <w:jc w:val="both"/>
        <w:rPr>
          <w:rFonts w:ascii="Times New Roman" w:hAnsi="Times New Roman" w:cs="Times New Roman"/>
          <w:color w:val="222222"/>
          <w:sz w:val="22"/>
          <w:szCs w:val="22"/>
        </w:rPr>
      </w:pPr>
      <w:hyperlink r:id="rId8">
        <w:r>
          <w:rPr>
            <w:rFonts w:ascii="Times New Roman" w:hAnsi="Times New Roman" w:cs="Times New Roman"/>
            <w:color w:val="1155CC"/>
            <w:sz w:val="22"/>
            <w:szCs w:val="22"/>
            <w:u w:val="single"/>
          </w:rPr>
          <w:t>www.cultura.trentino.it/Il-Dipartimento/Soprintendenza-per-i-beni-culturali/Ufficio-beni-archivistici-librari-e-Archivio-provinciale/Strumenti/g-Massimari-di-conservazione-e-di-scarto-per-le-strutture-della-PAT</w:t>
        </w:r>
      </w:hyperlink>
      <w:r>
        <w:rPr>
          <w:rFonts w:ascii="Times New Roman" w:hAnsi="Times New Roman" w:cs="Times New Roman"/>
          <w:color w:val="222222"/>
          <w:sz w:val="22"/>
          <w:szCs w:val="22"/>
        </w:rPr>
        <w:t>.</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9. DIRITTI DELL’INTERESSATO</w:t>
      </w:r>
    </w:p>
    <w:p w:rsidR="0000228F" w:rsidRDefault="0000228F">
      <w:pPr>
        <w:pStyle w:val="normal0"/>
        <w:shd w:val="clear" w:color="auto" w:fill="FFFFFF"/>
        <w:ind w:right="280"/>
        <w:jc w:val="both"/>
        <w:rPr>
          <w:rFonts w:ascii="Times New Roman" w:hAnsi="Times New Roman" w:cs="Times New Roman"/>
          <w:color w:val="222222"/>
          <w:sz w:val="22"/>
          <w:szCs w:val="22"/>
        </w:rPr>
      </w:pPr>
      <w:r>
        <w:rPr>
          <w:rFonts w:ascii="Times New Roman" w:hAnsi="Times New Roman" w:cs="Times New Roman"/>
          <w:color w:val="222222"/>
          <w:sz w:val="22"/>
          <w:szCs w:val="22"/>
        </w:rPr>
        <w:t>Lei potrà esercitare, nei confronti del Titolare ed in ogni momento, i diritti previsti dal Regolamento.</w:t>
      </w:r>
    </w:p>
    <w:p w:rsidR="0000228F" w:rsidRDefault="0000228F">
      <w:pPr>
        <w:pStyle w:val="normal0"/>
        <w:shd w:val="clear" w:color="auto" w:fill="FFFFFF"/>
        <w:ind w:right="280"/>
        <w:jc w:val="both"/>
        <w:rPr>
          <w:rFonts w:ascii="Times New Roman" w:hAnsi="Times New Roman" w:cs="Times New Roman"/>
          <w:color w:val="222222"/>
          <w:sz w:val="22"/>
          <w:szCs w:val="22"/>
        </w:rPr>
      </w:pPr>
      <w:r>
        <w:rPr>
          <w:rFonts w:ascii="Times New Roman" w:hAnsi="Times New Roman" w:cs="Times New Roman"/>
          <w:color w:val="222222"/>
          <w:sz w:val="22"/>
          <w:szCs w:val="22"/>
        </w:rPr>
        <w:t>In base alla normativa vigente Lei potrà:</w:t>
      </w:r>
    </w:p>
    <w:p w:rsidR="0000228F" w:rsidRDefault="0000228F">
      <w:pPr>
        <w:pStyle w:val="normal0"/>
        <w:numPr>
          <w:ilvl w:val="0"/>
          <w:numId w:val="6"/>
        </w:numPr>
        <w:shd w:val="clear" w:color="auto" w:fill="FFFFFF"/>
        <w:spacing w:before="240"/>
        <w:rPr>
          <w:rFonts w:ascii="Times New Roman" w:hAnsi="Times New Roman" w:cs="Times New Roman"/>
          <w:color w:val="222222"/>
          <w:sz w:val="22"/>
          <w:szCs w:val="22"/>
        </w:rPr>
      </w:pPr>
      <w:r>
        <w:rPr>
          <w:rFonts w:ascii="Times New Roman" w:hAnsi="Times New Roman" w:cs="Times New Roman"/>
          <w:color w:val="222222"/>
          <w:sz w:val="22"/>
          <w:szCs w:val="22"/>
        </w:rPr>
        <w:t>chiedere l’accesso ai Suoi dati personali e ottenere copia degli stessi (art. 15);</w:t>
      </w:r>
    </w:p>
    <w:p w:rsidR="0000228F" w:rsidRDefault="0000228F">
      <w:pPr>
        <w:pStyle w:val="normal0"/>
        <w:numPr>
          <w:ilvl w:val="0"/>
          <w:numId w:val="6"/>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qualora li ritenga inesatti o incompleti, richiederne, rispettivamente, la rettifica o </w:t>
      </w:r>
      <w:r>
        <w:rPr>
          <w:rFonts w:ascii="Times New Roman" w:hAnsi="Times New Roman" w:cs="Times New Roman"/>
          <w:color w:val="222222"/>
          <w:sz w:val="22"/>
          <w:szCs w:val="22"/>
        </w:rPr>
        <w:tab/>
        <w:t>l’integrazione (art. 16);</w:t>
      </w:r>
    </w:p>
    <w:p w:rsidR="0000228F" w:rsidRDefault="0000228F">
      <w:pPr>
        <w:pStyle w:val="normal0"/>
        <w:numPr>
          <w:ilvl w:val="0"/>
          <w:numId w:val="6"/>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se ricorrono i presupposti normativi, richiederne la cancellazione (art. 17), o esercitare il </w:t>
      </w:r>
      <w:r>
        <w:rPr>
          <w:rFonts w:ascii="Times New Roman" w:hAnsi="Times New Roman" w:cs="Times New Roman"/>
          <w:color w:val="222222"/>
          <w:sz w:val="22"/>
          <w:szCs w:val="22"/>
        </w:rPr>
        <w:tab/>
        <w:t>diritto di limitazione (art. 18);</w:t>
      </w:r>
      <w:r>
        <w:rPr>
          <w:rFonts w:ascii="Times New Roman" w:hAnsi="Times New Roman" w:cs="Times New Roman"/>
          <w:color w:val="222222"/>
          <w:sz w:val="22"/>
          <w:szCs w:val="22"/>
        </w:rPr>
        <w:tab/>
      </w:r>
    </w:p>
    <w:p w:rsidR="0000228F" w:rsidRDefault="0000228F">
      <w:pPr>
        <w:pStyle w:val="normal0"/>
        <w:numPr>
          <w:ilvl w:val="0"/>
          <w:numId w:val="6"/>
        </w:numPr>
        <w:shd w:val="clear" w:color="auto" w:fill="FFFFFF"/>
        <w:spacing w:after="240"/>
        <w:rPr>
          <w:rFonts w:ascii="Times New Roman" w:hAnsi="Times New Roman" w:cs="Times New Roman"/>
          <w:color w:val="222222"/>
          <w:sz w:val="22"/>
          <w:szCs w:val="22"/>
        </w:rPr>
      </w:pPr>
      <w:r>
        <w:rPr>
          <w:rFonts w:ascii="Times New Roman" w:hAnsi="Times New Roman" w:cs="Times New Roman"/>
          <w:color w:val="222222"/>
          <w:sz w:val="22"/>
          <w:szCs w:val="22"/>
        </w:rPr>
        <w:t xml:space="preserve">opporsi al trattamento dei Suoi </w:t>
      </w:r>
      <w:r>
        <w:rPr>
          <w:rFonts w:ascii="Times New Roman" w:hAnsi="Times New Roman" w:cs="Times New Roman"/>
          <w:color w:val="222222"/>
          <w:sz w:val="22"/>
          <w:szCs w:val="22"/>
        </w:rPr>
        <w:tab/>
        <w:t>dati (compresa l’eventuale profilazione) in qualsiasi momento, per motivi connessi alla Sua situazione particolare (art. 21)</w:t>
      </w:r>
    </w:p>
    <w:p w:rsidR="0000228F" w:rsidRDefault="0000228F">
      <w:pPr>
        <w:pStyle w:val="normal0"/>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Ai sensi dell’art. 19, nei limiti in cui ciò non si riveli impossibile o implichi uno sforzo sproporzionato, il Titolare comunica a ciascuno degli eventuali destinatari cui sono stati trasmessi i dati personali le rettifiche, o cancellazioni, o limitazioni del trattamento effettuate; qualora Lei lo richieda, il Titolare Le comunicherà tali destinatari.</w:t>
      </w:r>
    </w:p>
    <w:p w:rsidR="0000228F" w:rsidRDefault="0000228F">
      <w:pPr>
        <w:pStyle w:val="normal0"/>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ogni momento, inoltre, Lei ha diritto di proporre reclamo al Garante per la protezione dei dati personali.</w:t>
      </w:r>
    </w:p>
    <w:p w:rsidR="0000228F" w:rsidRDefault="0000228F">
      <w:pPr>
        <w:pStyle w:val="normal0"/>
        <w:spacing w:before="100"/>
        <w:rPr>
          <w:rFonts w:ascii="Times New Roman" w:hAnsi="Times New Roman" w:cs="Times New Roman"/>
          <w:strike/>
          <w:sz w:val="18"/>
          <w:szCs w:val="18"/>
        </w:rPr>
      </w:pPr>
    </w:p>
    <w:p w:rsidR="0000228F" w:rsidRDefault="0000228F">
      <w:pPr>
        <w:pStyle w:val="normal0"/>
        <w:tabs>
          <w:tab w:val="center" w:pos="4819"/>
          <w:tab w:val="left" w:pos="6480"/>
          <w:tab w:val="right" w:pos="9638"/>
        </w:tabs>
        <w:ind w:firstLine="540"/>
      </w:pPr>
      <w:r>
        <w:rPr>
          <w:rFonts w:ascii="Times New Roman" w:hAnsi="Times New Roman" w:cs="Times New Roman"/>
          <w:sz w:val="24"/>
          <w:szCs w:val="24"/>
        </w:rPr>
        <w:t>Luogo e data</w:t>
      </w:r>
      <w:r>
        <w:rPr>
          <w:rFonts w:ascii="Times New Roman" w:hAnsi="Times New Roman" w:cs="Times New Roman"/>
        </w:rPr>
        <w:t xml:space="preserve">                                                                                       </w:t>
      </w:r>
      <w:r>
        <w:rPr>
          <w:rFonts w:ascii="Times New Roman" w:hAnsi="Times New Roman" w:cs="Times New Roman"/>
          <w:sz w:val="24"/>
          <w:szCs w:val="24"/>
        </w:rPr>
        <w:t>FIRMA DEL RICHIEDENTE (²)</w:t>
      </w:r>
    </w:p>
    <w:p w:rsidR="0000228F" w:rsidRDefault="0000228F">
      <w:pPr>
        <w:pStyle w:val="normal0"/>
        <w:tabs>
          <w:tab w:val="left" w:pos="8505"/>
        </w:tabs>
        <w:ind w:firstLine="5670"/>
        <w:jc w:val="both"/>
        <w:rPr>
          <w:rFonts w:ascii="Times New Roman" w:hAnsi="Times New Roman" w:cs="Times New Roman"/>
          <w:b/>
          <w:sz w:val="18"/>
          <w:szCs w:val="18"/>
        </w:rPr>
      </w:pPr>
      <w:r>
        <w:rPr>
          <w:rFonts w:ascii="Times New Roman" w:hAnsi="Times New Roman" w:cs="Times New Roman"/>
          <w:sz w:val="22"/>
          <w:szCs w:val="22"/>
        </w:rPr>
        <w:t xml:space="preserve">               (genitore o tutore richiedente)</w:t>
      </w:r>
    </w:p>
    <w:p w:rsidR="0000228F" w:rsidRDefault="0000228F">
      <w:pPr>
        <w:pStyle w:val="normal0"/>
        <w:widowControl/>
        <w:tabs>
          <w:tab w:val="center" w:pos="4819"/>
          <w:tab w:val="left" w:pos="6480"/>
          <w:tab w:val="right" w:pos="9638"/>
        </w:tabs>
        <w:rPr>
          <w:rFonts w:ascii="Times New Roman" w:hAnsi="Times New Roman" w:cs="Times New Roman"/>
          <w:color w:val="000000"/>
          <w:sz w:val="22"/>
          <w:szCs w:val="22"/>
        </w:rPr>
      </w:pPr>
    </w:p>
    <w:p w:rsidR="0000228F" w:rsidRDefault="0000228F">
      <w:pPr>
        <w:pStyle w:val="normal0"/>
        <w:widowControl/>
        <w:tabs>
          <w:tab w:val="center" w:pos="4819"/>
          <w:tab w:val="left" w:pos="6480"/>
          <w:tab w:val="right" w:pos="9638"/>
        </w:tabs>
        <w:jc w:val="both"/>
        <w:rPr>
          <w:rFonts w:ascii="Times New Roman" w:hAnsi="Times New Roman" w:cs="Times New Roman"/>
          <w:color w:val="222222"/>
          <w:sz w:val="18"/>
          <w:szCs w:val="18"/>
        </w:rPr>
      </w:pPr>
      <w:r>
        <w:rPr>
          <w:rFonts w:ascii="Times New Roman" w:hAnsi="Times New Roman" w:cs="Times New Roman"/>
          <w:color w:val="222222"/>
          <w:sz w:val="18"/>
          <w:szCs w:val="18"/>
        </w:rPr>
        <w:t xml:space="preserve">           ………………………….….                                                                  ………………...………………………………………</w:t>
      </w:r>
    </w:p>
    <w:p w:rsidR="0000228F" w:rsidRDefault="0000228F">
      <w:pPr>
        <w:pStyle w:val="normal0"/>
        <w:widowControl/>
        <w:tabs>
          <w:tab w:val="center" w:pos="4819"/>
          <w:tab w:val="left" w:pos="6480"/>
          <w:tab w:val="right" w:pos="9638"/>
        </w:tabs>
        <w:jc w:val="both"/>
        <w:rPr>
          <w:rFonts w:ascii="Times New Roman" w:hAnsi="Times New Roman" w:cs="Times New Roman"/>
          <w:color w:val="222222"/>
          <w:sz w:val="18"/>
          <w:szCs w:val="18"/>
        </w:rPr>
      </w:pPr>
    </w:p>
    <w:p w:rsidR="0000228F" w:rsidRDefault="0000228F">
      <w:pPr>
        <w:pStyle w:val="normal0"/>
        <w:jc w:val="both"/>
      </w:pPr>
      <w:r>
        <w:rPr>
          <w:rFonts w:ascii="Times New Roman" w:hAnsi="Times New Roman" w:cs="Times New Roman"/>
          <w:color w:val="000000"/>
          <w:sz w:val="18"/>
          <w:szCs w:val="18"/>
        </w:rPr>
        <w:t>(</w:t>
      </w:r>
      <w:r>
        <w:rPr>
          <w:rFonts w:ascii="Times New Roman" w:hAnsi="Times New Roman" w:cs="Times New Roman"/>
          <w:sz w:val="18"/>
          <w:szCs w:val="18"/>
        </w:rPr>
        <w:t>²</w:t>
      </w:r>
      <w:r>
        <w:rPr>
          <w:rFonts w:ascii="Times New Roman" w:hAnsi="Times New Roman" w:cs="Times New Roman"/>
          <w:color w:val="000000"/>
          <w:sz w:val="18"/>
          <w:szCs w:val="18"/>
        </w:rPr>
        <w:t xml:space="preserve">) Nota: </w:t>
      </w:r>
      <w:r>
        <w:rPr>
          <w:rFonts w:ascii="Times New Roman" w:hAnsi="Times New Roman" w:cs="Times New Roman"/>
          <w:sz w:val="18"/>
          <w:szCs w:val="18"/>
        </w:rPr>
        <w:t>La domanda di iscrizione è presentata da uno dei genitori o da chi esercita la responsabilità genitoriale. La domanda d’iscrizione è condivisa da entrambi i genitori: a tal fine, il genitore che compila la domanda dichiara di avere effettuato la scelta in osservanza di quanto previsto dagli articoli 316, 337 ter e 337 quater del codice civile, che richiedono il consenso di entrambi i genitori o gli esercenti la responsabilità genitoriale.</w:t>
      </w:r>
    </w:p>
    <w:p w:rsidR="0000228F" w:rsidRDefault="0000228F">
      <w:pPr>
        <w:pStyle w:val="normal0"/>
        <w:jc w:val="both"/>
        <w:rPr>
          <w:rFonts w:ascii="Times New Roman" w:hAnsi="Times New Roman" w:cs="Times New Roman"/>
          <w:sz w:val="18"/>
          <w:szCs w:val="18"/>
        </w:rPr>
      </w:pPr>
    </w:p>
    <w:p w:rsidR="0000228F" w:rsidRDefault="0000228F">
      <w:pPr>
        <w:pStyle w:val="normal0"/>
        <w:jc w:val="both"/>
        <w:rPr>
          <w:rFonts w:ascii="Times New Roman" w:hAnsi="Times New Roman" w:cs="Times New Roman"/>
          <w:sz w:val="22"/>
          <w:szCs w:val="22"/>
        </w:rPr>
      </w:pPr>
      <w:r>
        <w:rPr>
          <w:rFonts w:ascii="Times New Roman" w:hAnsi="Times New Roman" w:cs="Times New Roman"/>
          <w:sz w:val="22"/>
          <w:szCs w:val="22"/>
        </w:rPr>
        <w:t>In caso di domanda trasmessa tramite sito web o portale, non serve la sottoscrizione, ma il soggetto deve preventivamente identificarsi attraverso SPID (sistema pubblico per la gestione dell’identità digitale), CIE (carta d’identità elettronica), CNS (carta nazionale dei servizi) o CPS (carta provinciale dei servizi).</w:t>
      </w:r>
    </w:p>
    <w:p w:rsidR="0000228F" w:rsidRDefault="0000228F">
      <w:pPr>
        <w:pStyle w:val="normal0"/>
        <w:jc w:val="both"/>
        <w:rPr>
          <w:rFonts w:ascii="Times New Roman" w:hAnsi="Times New Roman" w:cs="Times New Roman"/>
          <w:sz w:val="22"/>
          <w:szCs w:val="22"/>
        </w:rPr>
      </w:pPr>
    </w:p>
    <w:p w:rsidR="0000228F" w:rsidRDefault="0000228F">
      <w:pPr>
        <w:pStyle w:val="normal0"/>
        <w:jc w:val="both"/>
      </w:pPr>
      <w:r>
        <w:rPr>
          <w:rFonts w:ascii="Times New Roman" w:hAnsi="Times New Roman" w:cs="Times New Roman"/>
          <w:b/>
          <w:sz w:val="22"/>
          <w:szCs w:val="22"/>
        </w:rPr>
        <w:t>Si allega la seguente documentazione</w:t>
      </w:r>
      <w:r>
        <w:rPr>
          <w:rFonts w:ascii="Times New Roman" w:hAnsi="Times New Roman" w:cs="Times New Roman"/>
          <w:sz w:val="22"/>
          <w:szCs w:val="22"/>
        </w:rPr>
        <w:t>:</w:t>
      </w:r>
    </w:p>
    <w:p w:rsidR="0000228F" w:rsidRDefault="0000228F">
      <w:pPr>
        <w:pStyle w:val="normal0"/>
        <w:jc w:val="both"/>
        <w:rPr>
          <w:rFonts w:ascii="Times New Roman" w:hAnsi="Times New Roman" w:cs="Times New Roman"/>
          <w:sz w:val="22"/>
          <w:szCs w:val="22"/>
        </w:rPr>
      </w:pPr>
      <w:r>
        <w:rPr>
          <w:rFonts w:ascii="Times New Roman" w:hAnsi="Times New Roman" w:cs="Times New Roman"/>
          <w:sz w:val="22"/>
          <w:szCs w:val="22"/>
        </w:rPr>
        <w:t>  fotocopia di un documento d’identità del richiedente (se la domanda è sottoscritta con firma autografa e non in presenza del dipendente addetto).</w:t>
      </w:r>
    </w:p>
    <w:p w:rsidR="0000228F" w:rsidRDefault="0000228F">
      <w:pPr>
        <w:pStyle w:val="normal0"/>
        <w:jc w:val="both"/>
        <w:rPr>
          <w:rFonts w:ascii="Times New Roman" w:hAnsi="Times New Roman" w:cs="Times New Roman"/>
          <w:sz w:val="22"/>
          <w:szCs w:val="22"/>
        </w:rPr>
      </w:pPr>
    </w:p>
    <w:p w:rsidR="0000228F" w:rsidRDefault="0000228F">
      <w:pPr>
        <w:pStyle w:val="normal0"/>
        <w:jc w:val="both"/>
      </w:pPr>
      <w:r>
        <w:rPr>
          <w:rFonts w:ascii="Times New Roman" w:hAnsi="Times New Roman" w:cs="Times New Roman"/>
          <w:b/>
          <w:sz w:val="22"/>
          <w:szCs w:val="22"/>
        </w:rPr>
        <w:t>Attenzione:</w:t>
      </w:r>
      <w:r>
        <w:rPr>
          <w:rFonts w:ascii="Times New Roman" w:hAnsi="Times New Roman" w:cs="Times New Roman"/>
          <w:sz w:val="22"/>
          <w:szCs w:val="22"/>
        </w:rPr>
        <w:t> nel caso in cui la domanda di iscrizione sia sottoscritta al momento della presentazione, l’addetto al ricevimento provvederà all’identificazione del richiedente.</w:t>
      </w:r>
    </w:p>
    <w:p w:rsidR="0000228F" w:rsidRDefault="0000228F">
      <w:pPr>
        <w:pStyle w:val="normal0"/>
        <w:tabs>
          <w:tab w:val="left" w:pos="1701"/>
        </w:tabs>
        <w:jc w:val="center"/>
        <w:rPr>
          <w:rFonts w:ascii="Times New Roman" w:hAnsi="Times New Roman" w:cs="Times New Roman"/>
          <w:b/>
          <w:sz w:val="18"/>
          <w:szCs w:val="18"/>
        </w:rPr>
      </w:pPr>
    </w:p>
    <w:p w:rsidR="0000228F" w:rsidRDefault="0000228F">
      <w:pPr>
        <w:pStyle w:val="normal0"/>
        <w:tabs>
          <w:tab w:val="left" w:pos="1701"/>
        </w:tabs>
        <w:jc w:val="center"/>
        <w:rPr>
          <w:rFonts w:ascii="Times New Roman" w:hAnsi="Times New Roman" w:cs="Times New Roman"/>
          <w:b/>
          <w:sz w:val="18"/>
          <w:szCs w:val="18"/>
        </w:rPr>
      </w:pPr>
      <w:r>
        <w:rPr>
          <w:rFonts w:ascii="Times New Roman" w:hAnsi="Times New Roman" w:cs="Times New Roman"/>
          <w:b/>
          <w:sz w:val="18"/>
          <w:szCs w:val="18"/>
        </w:rPr>
        <w:t xml:space="preserve">RISERVATO AL COMITATO DI GESTIONE </w:t>
      </w:r>
    </w:p>
    <w:p w:rsidR="0000228F" w:rsidRDefault="0000228F">
      <w:pPr>
        <w:pStyle w:val="normal0"/>
        <w:tabs>
          <w:tab w:val="left" w:pos="1701"/>
        </w:tabs>
        <w:jc w:val="center"/>
        <w:rPr>
          <w:rFonts w:ascii="Times New Roman" w:hAnsi="Times New Roman" w:cs="Times New Roman"/>
          <w:b/>
          <w:sz w:val="18"/>
          <w:szCs w:val="18"/>
        </w:rPr>
      </w:pPr>
    </w:p>
    <w:tbl>
      <w:tblPr>
        <w:tblW w:w="9585"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000"/>
      </w:tblPr>
      <w:tblGrid>
        <w:gridCol w:w="9585"/>
      </w:tblGrid>
      <w:tr w:rsidR="0000228F" w:rsidRPr="00DE61D5" w:rsidTr="0040159B">
        <w:tc>
          <w:tcPr>
            <w:tcW w:w="9585" w:type="dxa"/>
          </w:tcPr>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Al fine del riconoscimento dei diritti di priorità all'ammissione alla scuola dell'infanzia, nel rispetto delle disposizioni generali per l’a.s. 2023/2024", il bambino risulta:</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reiscritto;</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con fratello o sorella frequentanti la stessa scuola nell'a.s. in corso e reiscritti per l’a. s. 2023/2024;</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residente e domiciliato nell'area d'utenza della scuola;</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xml:space="preserve">◻ domiciliato e non residente nell’area di utenza della scuola; </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residente e non domiciliato nell’area di utenza della scuola;</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residente e domiciliato fuori dell’area di utenza della scuola per le motivazioni di cui al punto 6.2;</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residente e domiciliato fuori dell’area di utenza della scuola;</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xml:space="preserve">◻ attività lavorativa o impedimenti di entrambi i genitori; </w:t>
            </w:r>
          </w:p>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r w:rsidRPr="00DE61D5">
              <w:rPr>
                <w:rFonts w:ascii="Times New Roman" w:hAnsi="Times New Roman" w:cs="Times New Roman"/>
                <w:color w:val="222222"/>
                <w:sz w:val="22"/>
                <w:szCs w:val="22"/>
              </w:rPr>
              <w:t>◻ maggior vicinanza dell'età del bambino all'obbligo scolastico che, per ciascun anno scolastico, sorge al compimento del sesto anno d'età entro il 31 dicembre.</w:t>
            </w:r>
          </w:p>
        </w:tc>
      </w:tr>
    </w:tbl>
    <w:p w:rsidR="0000228F" w:rsidRPr="00DE61D5" w:rsidRDefault="0000228F" w:rsidP="00DE61D5">
      <w:pPr>
        <w:pStyle w:val="normal0"/>
        <w:shd w:val="clear" w:color="auto" w:fill="FFFFFF"/>
        <w:ind w:right="280"/>
        <w:jc w:val="both"/>
        <w:rPr>
          <w:rFonts w:ascii="Times New Roman" w:hAnsi="Times New Roman" w:cs="Times New Roman"/>
          <w:color w:val="222222"/>
          <w:sz w:val="22"/>
          <w:szCs w:val="22"/>
        </w:rPr>
      </w:pPr>
    </w:p>
    <w:p w:rsidR="0000228F" w:rsidRDefault="0000228F">
      <w:pPr>
        <w:pStyle w:val="normal0"/>
      </w:pPr>
      <w:r>
        <w:rPr>
          <w:rFonts w:ascii="Times New Roman" w:hAnsi="Times New Roman" w:cs="Times New Roman"/>
          <w:sz w:val="18"/>
          <w:szCs w:val="18"/>
        </w:rPr>
        <w:t xml:space="preserve">(1) </w:t>
      </w:r>
      <w:r>
        <w:rPr>
          <w:rFonts w:ascii="Times New Roman" w:hAnsi="Times New Roman" w:cs="Times New Roman"/>
          <w:b/>
          <w:sz w:val="18"/>
          <w:szCs w:val="18"/>
        </w:rPr>
        <w:t>Nota per la compilazione</w:t>
      </w:r>
      <w:r>
        <w:rPr>
          <w:rFonts w:ascii="Times New Roman" w:hAnsi="Times New Roman" w:cs="Times New Roman"/>
          <w:sz w:val="18"/>
          <w:szCs w:val="18"/>
        </w:rPr>
        <w:t xml:space="preserve">: </w:t>
      </w:r>
    </w:p>
    <w:p w:rsidR="0000228F" w:rsidRDefault="0000228F">
      <w:pPr>
        <w:pStyle w:val="normal0"/>
        <w:jc w:val="both"/>
      </w:pPr>
      <w:r>
        <w:rPr>
          <w:rFonts w:ascii="Times New Roman" w:hAnsi="Times New Roman" w:cs="Times New Roman"/>
          <w:sz w:val="18"/>
          <w:szCs w:val="18"/>
        </w:rPr>
        <w:t xml:space="preserve">Le dichiarazioni sostitutive di certificazione e di atto notorio sopra esposte possono essere rilasciate ai sensi dell’art. 3 del D.P.R. 28 dicembre 2000, n. 445 </w:t>
      </w:r>
      <w:r>
        <w:rPr>
          <w:rFonts w:ascii="Times New Roman" w:hAnsi="Times New Roman" w:cs="Times New Roman"/>
          <w:sz w:val="18"/>
          <w:szCs w:val="18"/>
          <w:u w:val="single"/>
        </w:rPr>
        <w:t>dai cittadini italiani e dell’Unione Europea, nonché dai cittadini di Stati non appartenenti all’Unione Europea regolarmente soggiornanti in Italia o autorizzati a soggiornare nel territorio dello Stato</w:t>
      </w:r>
      <w:r>
        <w:rPr>
          <w:rFonts w:ascii="Times New Roman" w:hAnsi="Times New Roman" w:cs="Times New Roman"/>
          <w:sz w:val="18"/>
          <w:szCs w:val="18"/>
        </w:rPr>
        <w:t xml:space="preserve"> e, limitatamente a questi ultimi, solo per stati, qualità personali e fatti certificabili o attestabili da parte di soggetti pubblici italiani.</w:t>
      </w:r>
    </w:p>
    <w:p w:rsidR="0000228F" w:rsidRDefault="0000228F">
      <w:pPr>
        <w:pStyle w:val="normal0"/>
        <w:jc w:val="both"/>
      </w:pPr>
      <w:r>
        <w:rPr>
          <w:rFonts w:ascii="Times New Roman" w:hAnsi="Times New Roman" w:cs="Times New Roman"/>
          <w:sz w:val="18"/>
          <w:szCs w:val="18"/>
        </w:rPr>
        <w:t xml:space="preserve">Qualora le dichiarazioni siano rilasciate da </w:t>
      </w:r>
      <w:r>
        <w:rPr>
          <w:rFonts w:ascii="Times New Roman" w:hAnsi="Times New Roman" w:cs="Times New Roman"/>
          <w:b/>
          <w:sz w:val="18"/>
          <w:szCs w:val="18"/>
        </w:rPr>
        <w:t>cittadini extracomunitari non regolarmente soggiornanti o non autorizzati a soggiornare in Italia,</w:t>
      </w:r>
      <w:r>
        <w:rPr>
          <w:rFonts w:ascii="Times New Roman" w:hAnsi="Times New Roman" w:cs="Times New Roman"/>
          <w:sz w:val="18"/>
          <w:szCs w:val="18"/>
        </w:rPr>
        <w:t xml:space="preserve"> posto che per le attestazioni circa gli stati, le qualità personali e fatti non possono essere utilizzate le dichiarazioni sostitutive di cui agli articoli 46 e 47 del D.P.R. 445/2000 e che l’iscrizione dei minori stranieri deve essere comunque accolta indipendentemente dalla regolarità della loro posizione ai sensi dell’art. 45 del D.P.R. 31 agosto 1999 n. 394, </w:t>
      </w:r>
      <w:r>
        <w:rPr>
          <w:rFonts w:ascii="Times New Roman" w:hAnsi="Times New Roman" w:cs="Times New Roman"/>
          <w:b/>
          <w:sz w:val="18"/>
          <w:szCs w:val="18"/>
        </w:rPr>
        <w:t>alla richiesta dovrà essere allegata documentazione anagrafica del minore (es. passaporto, documento equipollente ecc.) nonché copia del passaporto o documento equipollente del richiedente. I minori stranieri privi di documentazione anagrafica oppure in possesso di documentazione irregolare o incompleta sono iscritti con riserva.</w:t>
      </w:r>
    </w:p>
    <w:sectPr w:rsidR="0000228F" w:rsidSect="005B6D68">
      <w:headerReference w:type="default" r:id="rId9"/>
      <w:footerReference w:type="default" r:id="rId10"/>
      <w:pgSz w:w="11906" w:h="16838"/>
      <w:pgMar w:top="777" w:right="1286" w:bottom="709" w:left="1133" w:header="720" w:footer="2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8F" w:rsidRDefault="0000228F" w:rsidP="00F13F47">
      <w:r>
        <w:separator/>
      </w:r>
    </w:p>
  </w:endnote>
  <w:endnote w:type="continuationSeparator" w:id="0">
    <w:p w:rsidR="0000228F" w:rsidRDefault="0000228F" w:rsidP="00F13F47">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8F" w:rsidRDefault="0000228F">
    <w:pPr>
      <w:pStyle w:val="normal0"/>
      <w:widowControl/>
      <w:tabs>
        <w:tab w:val="center" w:pos="4819"/>
        <w:tab w:val="right" w:pos="9638"/>
      </w:tabs>
      <w:rPr>
        <w:rFonts w:ascii="Garamond" w:hAnsi="Garamond" w:cs="Garamond"/>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8F" w:rsidRDefault="0000228F" w:rsidP="00F13F47">
      <w:r>
        <w:separator/>
      </w:r>
    </w:p>
  </w:footnote>
  <w:footnote w:type="continuationSeparator" w:id="0">
    <w:p w:rsidR="0000228F" w:rsidRDefault="0000228F" w:rsidP="00F13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8F" w:rsidRDefault="0000228F">
    <w:pPr>
      <w:pStyle w:val="normal0"/>
      <w:widowControl/>
      <w:tabs>
        <w:tab w:val="center" w:pos="4819"/>
        <w:tab w:val="right" w:pos="9638"/>
      </w:tabs>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A73"/>
    <w:multiLevelType w:val="multilevel"/>
    <w:tmpl w:val="FFFFFFFF"/>
    <w:lvl w:ilvl="0">
      <w:start w:val="1"/>
      <w:numFmt w:val="bullet"/>
      <w:lvlText w:val="-"/>
      <w:lvlJc w:val="left"/>
      <w:pPr>
        <w:ind w:left="720" w:hanging="360"/>
      </w:pPr>
      <w:rPr>
        <w:rFonts w:ascii="Noto Sans Symbols" w:eastAsia="Times New Roman" w:hAnsi="Noto Sans Symbols"/>
        <w:b/>
        <w:sz w:val="24"/>
        <w:u w:val="none"/>
      </w:rPr>
    </w:lvl>
    <w:lvl w:ilvl="1">
      <w:start w:val="1"/>
      <w:numFmt w:val="bullet"/>
      <w:lvlText w:val="-"/>
      <w:lvlJc w:val="left"/>
      <w:pPr>
        <w:ind w:left="1440" w:hanging="360"/>
      </w:pPr>
      <w:rPr>
        <w:rFonts w:ascii="Noto Sans Symbols" w:eastAsia="Times New Roman" w:hAnsi="Noto Sans Symbols"/>
        <w:u w:val="none"/>
      </w:rPr>
    </w:lvl>
    <w:lvl w:ilvl="2">
      <w:start w:val="1"/>
      <w:numFmt w:val="bullet"/>
      <w:lvlText w:val="-"/>
      <w:lvlJc w:val="left"/>
      <w:pPr>
        <w:ind w:left="2160" w:hanging="360"/>
      </w:pPr>
      <w:rPr>
        <w:rFonts w:ascii="Noto Sans Symbols" w:eastAsia="Times New Roman" w:hAnsi="Noto Sans Symbols"/>
        <w:u w:val="none"/>
      </w:rPr>
    </w:lvl>
    <w:lvl w:ilvl="3">
      <w:start w:val="1"/>
      <w:numFmt w:val="bullet"/>
      <w:lvlText w:val="-"/>
      <w:lvlJc w:val="left"/>
      <w:pPr>
        <w:ind w:left="2880" w:hanging="360"/>
      </w:pPr>
      <w:rPr>
        <w:rFonts w:ascii="Noto Sans Symbols" w:eastAsia="Times New Roman" w:hAnsi="Noto Sans Symbols"/>
        <w:u w:val="none"/>
      </w:rPr>
    </w:lvl>
    <w:lvl w:ilvl="4">
      <w:start w:val="1"/>
      <w:numFmt w:val="bullet"/>
      <w:lvlText w:val="-"/>
      <w:lvlJc w:val="left"/>
      <w:pPr>
        <w:ind w:left="3600" w:hanging="360"/>
      </w:pPr>
      <w:rPr>
        <w:rFonts w:ascii="Noto Sans Symbols" w:eastAsia="Times New Roman" w:hAnsi="Noto Sans Symbols"/>
        <w:u w:val="none"/>
      </w:rPr>
    </w:lvl>
    <w:lvl w:ilvl="5">
      <w:start w:val="1"/>
      <w:numFmt w:val="bullet"/>
      <w:lvlText w:val="-"/>
      <w:lvlJc w:val="left"/>
      <w:pPr>
        <w:ind w:left="4320" w:hanging="360"/>
      </w:pPr>
      <w:rPr>
        <w:rFonts w:ascii="Noto Sans Symbols" w:eastAsia="Times New Roman" w:hAnsi="Noto Sans Symbols"/>
        <w:u w:val="none"/>
      </w:rPr>
    </w:lvl>
    <w:lvl w:ilvl="6">
      <w:start w:val="1"/>
      <w:numFmt w:val="bullet"/>
      <w:lvlText w:val="-"/>
      <w:lvlJc w:val="left"/>
      <w:pPr>
        <w:ind w:left="5040" w:hanging="360"/>
      </w:pPr>
      <w:rPr>
        <w:rFonts w:ascii="Noto Sans Symbols" w:eastAsia="Times New Roman" w:hAnsi="Noto Sans Symbols"/>
        <w:u w:val="none"/>
      </w:rPr>
    </w:lvl>
    <w:lvl w:ilvl="7">
      <w:start w:val="1"/>
      <w:numFmt w:val="bullet"/>
      <w:lvlText w:val="-"/>
      <w:lvlJc w:val="left"/>
      <w:pPr>
        <w:ind w:left="5760" w:hanging="360"/>
      </w:pPr>
      <w:rPr>
        <w:rFonts w:ascii="Noto Sans Symbols" w:eastAsia="Times New Roman" w:hAnsi="Noto Sans Symbols"/>
        <w:u w:val="none"/>
      </w:rPr>
    </w:lvl>
    <w:lvl w:ilvl="8">
      <w:start w:val="1"/>
      <w:numFmt w:val="bullet"/>
      <w:lvlText w:val="-"/>
      <w:lvlJc w:val="left"/>
      <w:pPr>
        <w:ind w:left="6480" w:hanging="360"/>
      </w:pPr>
      <w:rPr>
        <w:rFonts w:ascii="Noto Sans Symbols" w:eastAsia="Times New Roman" w:hAnsi="Noto Sans Symbols"/>
        <w:u w:val="none"/>
      </w:rPr>
    </w:lvl>
  </w:abstractNum>
  <w:abstractNum w:abstractNumId="1">
    <w:nsid w:val="2F3F456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4508A0"/>
    <w:multiLevelType w:val="hybridMultilevel"/>
    <w:tmpl w:val="C51448F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3E9E031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81492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9044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655EE6"/>
    <w:multiLevelType w:val="multilevel"/>
    <w:tmpl w:val="FFFFFFFF"/>
    <w:lvl w:ilvl="0">
      <w:start w:val="1"/>
      <w:numFmt w:val="bullet"/>
      <w:lvlText w:val="-"/>
      <w:lvlJc w:val="left"/>
      <w:pPr>
        <w:ind w:left="720" w:hanging="360"/>
      </w:pPr>
      <w:rPr>
        <w:rFonts w:ascii="Noto Sans Symbols" w:eastAsia="Times New Roman" w:hAnsi="Noto Sans Symbols"/>
        <w:b/>
        <w:sz w:val="24"/>
        <w:u w:val="none"/>
      </w:rPr>
    </w:lvl>
    <w:lvl w:ilvl="1">
      <w:start w:val="1"/>
      <w:numFmt w:val="bullet"/>
      <w:lvlText w:val="-"/>
      <w:lvlJc w:val="left"/>
      <w:pPr>
        <w:ind w:left="1440" w:hanging="360"/>
      </w:pPr>
      <w:rPr>
        <w:rFonts w:ascii="Noto Sans Symbols" w:eastAsia="Times New Roman" w:hAnsi="Noto Sans Symbols"/>
        <w:u w:val="none"/>
      </w:rPr>
    </w:lvl>
    <w:lvl w:ilvl="2">
      <w:start w:val="1"/>
      <w:numFmt w:val="bullet"/>
      <w:lvlText w:val="-"/>
      <w:lvlJc w:val="left"/>
      <w:pPr>
        <w:ind w:left="2160" w:hanging="360"/>
      </w:pPr>
      <w:rPr>
        <w:rFonts w:ascii="Noto Sans Symbols" w:eastAsia="Times New Roman" w:hAnsi="Noto Sans Symbols"/>
        <w:u w:val="none"/>
      </w:rPr>
    </w:lvl>
    <w:lvl w:ilvl="3">
      <w:start w:val="1"/>
      <w:numFmt w:val="bullet"/>
      <w:lvlText w:val="-"/>
      <w:lvlJc w:val="left"/>
      <w:pPr>
        <w:ind w:left="2880" w:hanging="360"/>
      </w:pPr>
      <w:rPr>
        <w:rFonts w:ascii="Noto Sans Symbols" w:eastAsia="Times New Roman" w:hAnsi="Noto Sans Symbols"/>
        <w:u w:val="none"/>
      </w:rPr>
    </w:lvl>
    <w:lvl w:ilvl="4">
      <w:start w:val="1"/>
      <w:numFmt w:val="bullet"/>
      <w:lvlText w:val="-"/>
      <w:lvlJc w:val="left"/>
      <w:pPr>
        <w:ind w:left="3600" w:hanging="360"/>
      </w:pPr>
      <w:rPr>
        <w:rFonts w:ascii="Noto Sans Symbols" w:eastAsia="Times New Roman" w:hAnsi="Noto Sans Symbols"/>
        <w:u w:val="none"/>
      </w:rPr>
    </w:lvl>
    <w:lvl w:ilvl="5">
      <w:start w:val="1"/>
      <w:numFmt w:val="bullet"/>
      <w:lvlText w:val="-"/>
      <w:lvlJc w:val="left"/>
      <w:pPr>
        <w:ind w:left="4320" w:hanging="360"/>
      </w:pPr>
      <w:rPr>
        <w:rFonts w:ascii="Noto Sans Symbols" w:eastAsia="Times New Roman" w:hAnsi="Noto Sans Symbols"/>
        <w:u w:val="none"/>
      </w:rPr>
    </w:lvl>
    <w:lvl w:ilvl="6">
      <w:start w:val="1"/>
      <w:numFmt w:val="bullet"/>
      <w:lvlText w:val="-"/>
      <w:lvlJc w:val="left"/>
      <w:pPr>
        <w:ind w:left="5040" w:hanging="360"/>
      </w:pPr>
      <w:rPr>
        <w:rFonts w:ascii="Noto Sans Symbols" w:eastAsia="Times New Roman" w:hAnsi="Noto Sans Symbols"/>
        <w:u w:val="none"/>
      </w:rPr>
    </w:lvl>
    <w:lvl w:ilvl="7">
      <w:start w:val="1"/>
      <w:numFmt w:val="bullet"/>
      <w:lvlText w:val="-"/>
      <w:lvlJc w:val="left"/>
      <w:pPr>
        <w:ind w:left="5760" w:hanging="360"/>
      </w:pPr>
      <w:rPr>
        <w:rFonts w:ascii="Noto Sans Symbols" w:eastAsia="Times New Roman" w:hAnsi="Noto Sans Symbols"/>
        <w:u w:val="none"/>
      </w:rPr>
    </w:lvl>
    <w:lvl w:ilvl="8">
      <w:start w:val="1"/>
      <w:numFmt w:val="bullet"/>
      <w:lvlText w:val="-"/>
      <w:lvlJc w:val="left"/>
      <w:pPr>
        <w:ind w:left="6480" w:hanging="360"/>
      </w:pPr>
      <w:rPr>
        <w:rFonts w:ascii="Noto Sans Symbols" w:eastAsia="Times New Roman" w:hAnsi="Noto Sans Symbols"/>
        <w:u w:val="none"/>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F47"/>
    <w:rsid w:val="0000228F"/>
    <w:rsid w:val="0040159B"/>
    <w:rsid w:val="005B6D68"/>
    <w:rsid w:val="00814619"/>
    <w:rsid w:val="0091495D"/>
    <w:rsid w:val="00DE61D5"/>
    <w:rsid w:val="00F13F4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0"/>
      <w:szCs w:val="20"/>
    </w:rPr>
  </w:style>
  <w:style w:type="paragraph" w:styleId="Heading1">
    <w:name w:val="heading 1"/>
    <w:basedOn w:val="normal0"/>
    <w:next w:val="normal0"/>
    <w:link w:val="Heading1Char"/>
    <w:uiPriority w:val="99"/>
    <w:qFormat/>
    <w:rsid w:val="00F13F47"/>
    <w:pPr>
      <w:keepNext/>
      <w:keepLines/>
      <w:widowControl/>
      <w:spacing w:before="480" w:after="120"/>
      <w:outlineLvl w:val="0"/>
    </w:pPr>
    <w:rPr>
      <w:b/>
      <w:color w:val="000000"/>
      <w:sz w:val="48"/>
      <w:szCs w:val="48"/>
    </w:rPr>
  </w:style>
  <w:style w:type="paragraph" w:styleId="Heading2">
    <w:name w:val="heading 2"/>
    <w:basedOn w:val="normal0"/>
    <w:next w:val="normal0"/>
    <w:link w:val="Heading2Char"/>
    <w:uiPriority w:val="99"/>
    <w:qFormat/>
    <w:rsid w:val="00F13F47"/>
    <w:pPr>
      <w:keepNext/>
      <w:keepLines/>
      <w:widowControl/>
      <w:spacing w:before="360" w:after="80"/>
      <w:outlineLvl w:val="1"/>
    </w:pPr>
    <w:rPr>
      <w:b/>
      <w:color w:val="000000"/>
      <w:sz w:val="36"/>
      <w:szCs w:val="36"/>
    </w:rPr>
  </w:style>
  <w:style w:type="paragraph" w:styleId="Heading3">
    <w:name w:val="heading 3"/>
    <w:basedOn w:val="normal0"/>
    <w:next w:val="normal0"/>
    <w:link w:val="Heading3Char"/>
    <w:uiPriority w:val="99"/>
    <w:qFormat/>
    <w:rsid w:val="00F13F47"/>
    <w:pPr>
      <w:keepNext/>
      <w:keepLines/>
      <w:widowControl/>
      <w:spacing w:before="280" w:after="80"/>
      <w:outlineLvl w:val="2"/>
    </w:pPr>
    <w:rPr>
      <w:b/>
      <w:color w:val="000000"/>
      <w:sz w:val="28"/>
      <w:szCs w:val="28"/>
    </w:rPr>
  </w:style>
  <w:style w:type="paragraph" w:styleId="Heading4">
    <w:name w:val="heading 4"/>
    <w:basedOn w:val="normal0"/>
    <w:next w:val="normal0"/>
    <w:link w:val="Heading4Char"/>
    <w:uiPriority w:val="99"/>
    <w:qFormat/>
    <w:rsid w:val="00F13F47"/>
    <w:pPr>
      <w:keepNext/>
      <w:keepLines/>
      <w:widowControl/>
      <w:spacing w:before="240" w:after="40"/>
      <w:outlineLvl w:val="3"/>
    </w:pPr>
    <w:rPr>
      <w:b/>
      <w:color w:val="000000"/>
      <w:sz w:val="24"/>
      <w:szCs w:val="24"/>
    </w:rPr>
  </w:style>
  <w:style w:type="paragraph" w:styleId="Heading5">
    <w:name w:val="heading 5"/>
    <w:basedOn w:val="normal0"/>
    <w:next w:val="normal0"/>
    <w:link w:val="Heading5Char"/>
    <w:uiPriority w:val="99"/>
    <w:qFormat/>
    <w:rsid w:val="00F13F47"/>
    <w:pPr>
      <w:keepNext/>
      <w:keepLines/>
      <w:widowControl/>
      <w:spacing w:before="220" w:after="40"/>
      <w:outlineLvl w:val="4"/>
    </w:pPr>
    <w:rPr>
      <w:b/>
      <w:color w:val="000000"/>
      <w:sz w:val="22"/>
      <w:szCs w:val="22"/>
    </w:rPr>
  </w:style>
  <w:style w:type="paragraph" w:styleId="Heading6">
    <w:name w:val="heading 6"/>
    <w:basedOn w:val="normal0"/>
    <w:next w:val="normal0"/>
    <w:link w:val="Heading6Char"/>
    <w:uiPriority w:val="99"/>
    <w:qFormat/>
    <w:rsid w:val="00F13F47"/>
    <w:pPr>
      <w:keepNext/>
      <w:keepLines/>
      <w:widowControl/>
      <w:spacing w:before="200" w:after="40"/>
      <w:outlineLvl w:val="5"/>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68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68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686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8686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86861"/>
    <w:rPr>
      <w:rFonts w:asciiTheme="minorHAnsi" w:eastAsiaTheme="minorEastAsia" w:hAnsiTheme="minorHAnsi" w:cstheme="minorBidi"/>
      <w:b/>
      <w:bCs/>
    </w:rPr>
  </w:style>
  <w:style w:type="paragraph" w:customStyle="1" w:styleId="normal0">
    <w:name w:val="normal"/>
    <w:uiPriority w:val="99"/>
    <w:rsid w:val="00F13F47"/>
    <w:pPr>
      <w:widowControl w:val="0"/>
    </w:pPr>
    <w:rPr>
      <w:sz w:val="20"/>
      <w:szCs w:val="20"/>
    </w:rPr>
  </w:style>
  <w:style w:type="paragraph" w:styleId="Title">
    <w:name w:val="Title"/>
    <w:basedOn w:val="normal0"/>
    <w:next w:val="normal0"/>
    <w:link w:val="TitleChar"/>
    <w:uiPriority w:val="99"/>
    <w:qFormat/>
    <w:rsid w:val="00F13F47"/>
    <w:pPr>
      <w:keepNext/>
      <w:keepLines/>
      <w:widowControl/>
      <w:spacing w:before="480" w:after="120"/>
    </w:pPr>
    <w:rPr>
      <w:b/>
      <w:color w:val="000000"/>
      <w:sz w:val="72"/>
      <w:szCs w:val="72"/>
    </w:rPr>
  </w:style>
  <w:style w:type="character" w:customStyle="1" w:styleId="TitleChar">
    <w:name w:val="Title Char"/>
    <w:basedOn w:val="DefaultParagraphFont"/>
    <w:link w:val="Title"/>
    <w:uiPriority w:val="10"/>
    <w:rsid w:val="00786861"/>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13F47"/>
    <w:pPr>
      <w:keepNext/>
      <w:keepLines/>
      <w:widowControl/>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86861"/>
    <w:rPr>
      <w:rFonts w:asciiTheme="majorHAnsi" w:eastAsiaTheme="majorEastAsia" w:hAnsiTheme="majorHAnsi" w:cstheme="majorBidi"/>
      <w:sz w:val="24"/>
      <w:szCs w:val="24"/>
    </w:rPr>
  </w:style>
  <w:style w:type="table" w:customStyle="1" w:styleId="Stile">
    <w:name w:val="Stile"/>
    <w:uiPriority w:val="99"/>
    <w:rsid w:val="00F13F47"/>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9">
    <w:name w:val="Stile9"/>
    <w:uiPriority w:val="99"/>
    <w:rsid w:val="00F13F47"/>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8">
    <w:name w:val="Stile8"/>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7">
    <w:name w:val="Stile7"/>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6">
    <w:name w:val="Stile6"/>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5">
    <w:name w:val="Stile5"/>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4">
    <w:name w:val="Stile4"/>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3">
    <w:name w:val="Stile3"/>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2">
    <w:name w:val="Stile2"/>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table" w:customStyle="1" w:styleId="Stile1">
    <w:name w:val="Stile1"/>
    <w:uiPriority w:val="99"/>
    <w:rsid w:val="00F13F47"/>
    <w:rPr>
      <w:sz w:val="20"/>
      <w:szCs w:val="20"/>
    </w:rPr>
    <w:tblPr>
      <w:tblStyleRowBandSize w:val="1"/>
      <w:tblStyleColBandSize w:val="1"/>
      <w:tblInd w:w="0" w:type="dxa"/>
      <w:tblCellMar>
        <w:top w:w="0" w:type="dxa"/>
        <w:left w:w="107" w:type="dxa"/>
        <w:bottom w:w="0" w:type="dxa"/>
        <w:right w:w="108" w:type="dxa"/>
      </w:tblCellMar>
    </w:tblPr>
  </w:style>
  <w:style w:type="paragraph" w:styleId="Header">
    <w:name w:val="header"/>
    <w:basedOn w:val="Normal"/>
    <w:link w:val="HeaderChar"/>
    <w:uiPriority w:val="99"/>
    <w:rsid w:val="005B6D68"/>
    <w:pPr>
      <w:tabs>
        <w:tab w:val="center" w:pos="4819"/>
        <w:tab w:val="right" w:pos="9638"/>
      </w:tabs>
    </w:pPr>
  </w:style>
  <w:style w:type="character" w:customStyle="1" w:styleId="HeaderChar">
    <w:name w:val="Header Char"/>
    <w:basedOn w:val="DefaultParagraphFont"/>
    <w:link w:val="Header"/>
    <w:uiPriority w:val="99"/>
    <w:semiHidden/>
    <w:rsid w:val="00786861"/>
    <w:rPr>
      <w:sz w:val="20"/>
      <w:szCs w:val="20"/>
    </w:rPr>
  </w:style>
  <w:style w:type="paragraph" w:styleId="Footer">
    <w:name w:val="footer"/>
    <w:basedOn w:val="Normal"/>
    <w:link w:val="FooterChar"/>
    <w:uiPriority w:val="99"/>
    <w:rsid w:val="005B6D68"/>
    <w:pPr>
      <w:tabs>
        <w:tab w:val="center" w:pos="4819"/>
        <w:tab w:val="right" w:pos="9638"/>
      </w:tabs>
    </w:pPr>
  </w:style>
  <w:style w:type="character" w:customStyle="1" w:styleId="FooterChar">
    <w:name w:val="Footer Char"/>
    <w:basedOn w:val="DefaultParagraphFont"/>
    <w:link w:val="Footer"/>
    <w:uiPriority w:val="99"/>
    <w:semiHidden/>
    <w:rsid w:val="0078686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ltura.trentino.it/Il-Dipartimento/Soprintendenza-per-i-beni-culturali/Ufficio-beni-archivistici-librari-e-Archivio-provinciale/Strumenti/g-Massimari-di-conservazione-e-di-scarto-per-le-strutture-della-PAT" TargetMode="External"/><Relationship Id="rId3" Type="http://schemas.openxmlformats.org/officeDocument/2006/relationships/settings" Target="settings.xml"/><Relationship Id="rId7" Type="http://schemas.openxmlformats.org/officeDocument/2006/relationships/hyperlink" Target="https://mypay.provincia.tn.it/pa/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4931</Words>
  <Characters>28107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Esente da imposta di bollo ai sensi dell’art</dc:title>
  <dc:subject/>
  <dc:creator>pr35803</dc:creator>
  <cp:keywords/>
  <dc:description/>
  <cp:lastModifiedBy>pr35803</cp:lastModifiedBy>
  <cp:revision>2</cp:revision>
  <dcterms:created xsi:type="dcterms:W3CDTF">2023-01-09T15:04:00Z</dcterms:created>
  <dcterms:modified xsi:type="dcterms:W3CDTF">2023-01-09T15:04:00Z</dcterms:modified>
</cp:coreProperties>
</file>